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F093" w14:textId="77777777" w:rsidR="00312EFF" w:rsidRPr="00312EFF" w:rsidRDefault="00312EFF">
      <w:pPr>
        <w:rPr>
          <w:b/>
          <w:sz w:val="28"/>
          <w:szCs w:val="28"/>
        </w:rPr>
      </w:pPr>
      <w:r w:rsidRPr="00312EFF">
        <w:rPr>
          <w:b/>
          <w:sz w:val="28"/>
          <w:szCs w:val="28"/>
        </w:rPr>
        <w:t>AGENZIA VIAGGI E TURISMO TIGULLIO DI MARCONE F. &amp;G. S.R.L.</w:t>
      </w:r>
    </w:p>
    <w:p w14:paraId="6EE9FE87" w14:textId="77777777" w:rsidR="00312EFF" w:rsidRPr="00312EFF" w:rsidRDefault="00312EFF">
      <w:pPr>
        <w:rPr>
          <w:b/>
          <w:sz w:val="28"/>
          <w:szCs w:val="28"/>
        </w:rPr>
      </w:pPr>
      <w:r w:rsidRPr="00312EFF">
        <w:rPr>
          <w:b/>
          <w:sz w:val="28"/>
          <w:szCs w:val="28"/>
        </w:rPr>
        <w:t>PIAZZA MATTEOTTI, 21 – 16043 CHIAVARI (GE)</w:t>
      </w:r>
    </w:p>
    <w:p w14:paraId="22340404" w14:textId="3D314E29" w:rsidR="00312EFF" w:rsidRPr="00312EFF" w:rsidRDefault="00312EFF">
      <w:pPr>
        <w:rPr>
          <w:b/>
          <w:sz w:val="28"/>
          <w:szCs w:val="28"/>
        </w:rPr>
      </w:pPr>
      <w:r w:rsidRPr="00312EFF">
        <w:rPr>
          <w:b/>
          <w:sz w:val="28"/>
          <w:szCs w:val="28"/>
        </w:rPr>
        <w:t>TEL 0185 324949 email: ticket@tigulliomarcone.it</w:t>
      </w:r>
      <w:r w:rsidR="00257B14" w:rsidRPr="00312EFF">
        <w:rPr>
          <w:b/>
          <w:sz w:val="28"/>
          <w:szCs w:val="28"/>
        </w:rPr>
        <w:t xml:space="preserve">              </w:t>
      </w:r>
      <w:r w:rsidR="001635D6" w:rsidRPr="00312EFF">
        <w:rPr>
          <w:b/>
          <w:sz w:val="28"/>
          <w:szCs w:val="28"/>
        </w:rPr>
        <w:t xml:space="preserve">   </w:t>
      </w:r>
      <w:r w:rsidR="004F7F32" w:rsidRPr="00312EFF">
        <w:rPr>
          <w:b/>
          <w:sz w:val="28"/>
          <w:szCs w:val="28"/>
        </w:rPr>
        <w:t xml:space="preserve"> </w:t>
      </w:r>
    </w:p>
    <w:p w14:paraId="2623D29F" w14:textId="77777777" w:rsidR="00312EFF" w:rsidRDefault="00312EFF">
      <w:pPr>
        <w:rPr>
          <w:b/>
          <w:sz w:val="52"/>
          <w:szCs w:val="52"/>
        </w:rPr>
      </w:pPr>
    </w:p>
    <w:p w14:paraId="5D58D1EE" w14:textId="51377D18" w:rsidR="008F7A98" w:rsidRPr="00CC3069" w:rsidRDefault="00257B14">
      <w:pPr>
        <w:rPr>
          <w:b/>
          <w:sz w:val="52"/>
          <w:szCs w:val="52"/>
        </w:rPr>
      </w:pPr>
      <w:r w:rsidRPr="00CC3069">
        <w:rPr>
          <w:b/>
          <w:sz w:val="52"/>
          <w:szCs w:val="52"/>
        </w:rPr>
        <w:t xml:space="preserve">   </w:t>
      </w:r>
      <w:r w:rsidR="00312EFF">
        <w:rPr>
          <w:b/>
          <w:sz w:val="52"/>
          <w:szCs w:val="52"/>
        </w:rPr>
        <w:t xml:space="preserve">                  </w:t>
      </w:r>
      <w:r w:rsidRPr="00CC3069">
        <w:rPr>
          <w:b/>
          <w:sz w:val="52"/>
          <w:szCs w:val="52"/>
        </w:rPr>
        <w:t xml:space="preserve">     NAMIBIA</w:t>
      </w:r>
    </w:p>
    <w:p w14:paraId="0B2DA565" w14:textId="279061C6" w:rsidR="004F7F32" w:rsidRDefault="004F7F32">
      <w:pPr>
        <w:rPr>
          <w:b/>
          <w:sz w:val="40"/>
          <w:szCs w:val="40"/>
        </w:rPr>
      </w:pPr>
      <w:r w:rsidRPr="00CC3069">
        <w:rPr>
          <w:b/>
          <w:sz w:val="40"/>
          <w:szCs w:val="40"/>
        </w:rPr>
        <w:t xml:space="preserve">                       DAL 16 AL 31 OTTOBRE 2026</w:t>
      </w:r>
    </w:p>
    <w:p w14:paraId="6903AB77" w14:textId="77777777" w:rsidR="00B870E5" w:rsidRDefault="00B870E5">
      <w:pPr>
        <w:rPr>
          <w:b/>
          <w:sz w:val="40"/>
          <w:szCs w:val="40"/>
        </w:rPr>
      </w:pPr>
    </w:p>
    <w:p w14:paraId="330BA3EB" w14:textId="6973A3DC" w:rsidR="001745EF" w:rsidRDefault="00E34A30" w:rsidP="001745EF">
      <w:pPr>
        <w:pStyle w:val="Default"/>
        <w:rPr>
          <w:sz w:val="28"/>
          <w:szCs w:val="28"/>
        </w:rPr>
      </w:pPr>
      <w:r w:rsidRPr="00E34A30">
        <w:rPr>
          <w:b/>
          <w:bCs/>
        </w:rPr>
        <w:t>16 OTTOBRE 2026</w:t>
      </w:r>
      <w:r>
        <w:rPr>
          <w:b/>
          <w:bCs/>
          <w:sz w:val="28"/>
          <w:szCs w:val="28"/>
        </w:rPr>
        <w:t xml:space="preserve">: </w:t>
      </w:r>
      <w:r w:rsidR="001745EF">
        <w:rPr>
          <w:b/>
          <w:bCs/>
          <w:sz w:val="28"/>
          <w:szCs w:val="28"/>
        </w:rPr>
        <w:t xml:space="preserve">Italia / Windhoek </w:t>
      </w:r>
    </w:p>
    <w:p w14:paraId="609C315B" w14:textId="5625EE7A" w:rsidR="001745EF" w:rsidRPr="005B058B" w:rsidRDefault="001745EF" w:rsidP="001745EF">
      <w:pPr>
        <w:pStyle w:val="Default"/>
        <w:rPr>
          <w:rFonts w:ascii="Work Sans" w:hAnsi="Work Sans" w:cs="Work Sans"/>
          <w:sz w:val="22"/>
          <w:szCs w:val="22"/>
        </w:rPr>
      </w:pPr>
      <w:r w:rsidRPr="005B058B">
        <w:rPr>
          <w:rFonts w:ascii="Work Sans" w:hAnsi="Work Sans" w:cs="Work Sans"/>
          <w:sz w:val="22"/>
          <w:szCs w:val="22"/>
        </w:rPr>
        <w:t>Partenza dalla</w:t>
      </w:r>
      <w:r w:rsidR="00E34A30" w:rsidRPr="005B058B">
        <w:rPr>
          <w:rFonts w:ascii="Work Sans" w:hAnsi="Work Sans" w:cs="Work Sans"/>
          <w:sz w:val="22"/>
          <w:szCs w:val="22"/>
        </w:rPr>
        <w:t xml:space="preserve"> </w:t>
      </w:r>
      <w:proofErr w:type="spellStart"/>
      <w:r w:rsidR="00E34A30" w:rsidRPr="005B058B">
        <w:rPr>
          <w:rFonts w:ascii="Work Sans" w:hAnsi="Work Sans" w:cs="Work Sans"/>
          <w:sz w:val="22"/>
          <w:szCs w:val="22"/>
        </w:rPr>
        <w:t>localita’</w:t>
      </w:r>
      <w:proofErr w:type="spellEnd"/>
      <w:r w:rsidR="00E34A30" w:rsidRPr="005B058B">
        <w:rPr>
          <w:rFonts w:ascii="Work Sans" w:hAnsi="Work Sans" w:cs="Work Sans"/>
          <w:sz w:val="22"/>
          <w:szCs w:val="22"/>
        </w:rPr>
        <w:t xml:space="preserve"> prescelta con il ns autopullman per l’</w:t>
      </w:r>
      <w:proofErr w:type="spellStart"/>
      <w:r w:rsidR="00E34A30" w:rsidRPr="005B058B">
        <w:rPr>
          <w:rFonts w:ascii="Work Sans" w:hAnsi="Work Sans" w:cs="Work Sans"/>
          <w:sz w:val="22"/>
          <w:szCs w:val="22"/>
        </w:rPr>
        <w:t>aereoport</w:t>
      </w:r>
      <w:r w:rsidR="00E83BAD" w:rsidRPr="005B058B">
        <w:rPr>
          <w:rFonts w:ascii="Work Sans" w:hAnsi="Work Sans" w:cs="Work Sans"/>
          <w:sz w:val="22"/>
          <w:szCs w:val="22"/>
        </w:rPr>
        <w:t>o</w:t>
      </w:r>
      <w:proofErr w:type="spellEnd"/>
      <w:r w:rsidR="00E83BAD" w:rsidRPr="005B058B">
        <w:rPr>
          <w:rFonts w:ascii="Work Sans" w:hAnsi="Work Sans" w:cs="Work Sans"/>
          <w:sz w:val="22"/>
          <w:szCs w:val="22"/>
        </w:rPr>
        <w:t xml:space="preserve"> di Milano Malpensa. </w:t>
      </w:r>
      <w:proofErr w:type="spellStart"/>
      <w:r w:rsidR="00E83BAD" w:rsidRPr="005B058B">
        <w:rPr>
          <w:rFonts w:ascii="Work Sans" w:hAnsi="Work Sans" w:cs="Work Sans"/>
          <w:sz w:val="22"/>
          <w:szCs w:val="22"/>
        </w:rPr>
        <w:t>Formalita’</w:t>
      </w:r>
      <w:proofErr w:type="spellEnd"/>
      <w:r w:rsidR="00E83BAD" w:rsidRPr="005B058B">
        <w:rPr>
          <w:rFonts w:ascii="Work Sans" w:hAnsi="Work Sans" w:cs="Work Sans"/>
          <w:sz w:val="22"/>
          <w:szCs w:val="22"/>
        </w:rPr>
        <w:t xml:space="preserve"> di imbarco </w:t>
      </w:r>
      <w:r w:rsidR="005B058B" w:rsidRPr="005B058B">
        <w:rPr>
          <w:rFonts w:ascii="Work Sans" w:hAnsi="Work Sans" w:cs="Work Sans"/>
          <w:sz w:val="22"/>
          <w:szCs w:val="22"/>
        </w:rPr>
        <w:t>e partenza per</w:t>
      </w:r>
      <w:r w:rsidRPr="005B058B">
        <w:rPr>
          <w:rFonts w:ascii="Work Sans" w:hAnsi="Work Sans" w:cs="Work Sans"/>
          <w:sz w:val="22"/>
          <w:szCs w:val="22"/>
        </w:rPr>
        <w:t xml:space="preserve"> Windhoek. Pasti e pernottamento a bordo </w:t>
      </w:r>
    </w:p>
    <w:p w14:paraId="30EA9212" w14:textId="77777777" w:rsidR="001745EF" w:rsidRPr="005B058B" w:rsidRDefault="001745EF" w:rsidP="001745EF">
      <w:pPr>
        <w:pStyle w:val="Default"/>
        <w:rPr>
          <w:sz w:val="22"/>
          <w:szCs w:val="22"/>
        </w:rPr>
      </w:pPr>
      <w:r w:rsidRPr="005B058B">
        <w:rPr>
          <w:rFonts w:ascii="Work Sans" w:hAnsi="Work Sans" w:cs="Work Sans"/>
          <w:b/>
          <w:bCs/>
          <w:color w:val="FFFFFF"/>
          <w:sz w:val="22"/>
          <w:szCs w:val="22"/>
        </w:rPr>
        <w:t xml:space="preserve">17 </w:t>
      </w:r>
      <w:proofErr w:type="spellStart"/>
      <w:r w:rsidRPr="005B058B">
        <w:rPr>
          <w:rFonts w:ascii="Work Sans" w:hAnsi="Work Sans" w:cs="Work Sans"/>
          <w:b/>
          <w:bCs/>
          <w:color w:val="FFFFFF"/>
          <w:sz w:val="22"/>
          <w:szCs w:val="22"/>
        </w:rPr>
        <w:t>ott</w:t>
      </w:r>
      <w:proofErr w:type="spellEnd"/>
      <w:r w:rsidRPr="005B058B">
        <w:rPr>
          <w:rFonts w:ascii="Work Sans" w:hAnsi="Work Sans" w:cs="Work Sans"/>
          <w:b/>
          <w:bCs/>
          <w:color w:val="FFFFFF"/>
          <w:sz w:val="22"/>
          <w:szCs w:val="22"/>
        </w:rPr>
        <w:t xml:space="preserve"> 2026 - GIORNO 2 • TOUR </w:t>
      </w:r>
    </w:p>
    <w:p w14:paraId="31F29687" w14:textId="2B830FA6" w:rsidR="001745EF" w:rsidRPr="005B058B" w:rsidRDefault="005B058B" w:rsidP="001745EF">
      <w:pPr>
        <w:pStyle w:val="Default"/>
      </w:pPr>
      <w:r w:rsidRPr="005B058B">
        <w:rPr>
          <w:b/>
          <w:bCs/>
        </w:rPr>
        <w:t>17 OTTOBRE 2026:</w:t>
      </w:r>
      <w:r w:rsidR="001745EF" w:rsidRPr="005B058B">
        <w:rPr>
          <w:b/>
          <w:bCs/>
        </w:rPr>
        <w:t xml:space="preserve">Windhoek - Central Namibia (80Km) </w:t>
      </w:r>
    </w:p>
    <w:p w14:paraId="653B500E" w14:textId="71E520F0" w:rsidR="00E34A30" w:rsidRDefault="001745EF" w:rsidP="00E34A30">
      <w:pPr>
        <w:pStyle w:val="Default"/>
        <w:rPr>
          <w:rFonts w:ascii="Work Sans" w:hAnsi="Work Sans" w:cs="Work Sans"/>
          <w:sz w:val="22"/>
          <w:szCs w:val="22"/>
        </w:rPr>
      </w:pPr>
      <w:r w:rsidRPr="005B058B">
        <w:rPr>
          <w:rFonts w:ascii="Work Sans" w:hAnsi="Work Sans" w:cs="Work Sans"/>
          <w:sz w:val="22"/>
          <w:szCs w:val="22"/>
        </w:rPr>
        <w:t xml:space="preserve">All'arrivo disbrigo delle formalità d'ingresso ed incontro con la guida locale di lingua italiana. Partenza con i nostri esclusivi veicoli </w:t>
      </w:r>
      <w:proofErr w:type="spellStart"/>
      <w:r w:rsidRPr="005B058B">
        <w:rPr>
          <w:rFonts w:ascii="Work Sans" w:hAnsi="Work Sans" w:cs="Work Sans"/>
          <w:sz w:val="22"/>
          <w:szCs w:val="22"/>
        </w:rPr>
        <w:t>overland</w:t>
      </w:r>
      <w:proofErr w:type="spellEnd"/>
      <w:r w:rsidRPr="005B058B">
        <w:rPr>
          <w:rFonts w:ascii="Work Sans" w:hAnsi="Work Sans" w:cs="Work Sans"/>
          <w:sz w:val="22"/>
          <w:szCs w:val="22"/>
        </w:rPr>
        <w:t xml:space="preserve"> 4x4 alla volta del Lodge di questa sera a circa 80 Km a nord dell'aeroporto. Il lodge sorge all'interno di una proprietà privata e malgrado la città non sia lontana, qui potete iniziare ad assaporare gli spazi, i colori e i profumi dell'Africa. Cena e</w:t>
      </w:r>
      <w:r w:rsidR="005B058B">
        <w:rPr>
          <w:rFonts w:ascii="Work Sans" w:hAnsi="Work Sans" w:cs="Work Sans"/>
          <w:sz w:val="22"/>
          <w:szCs w:val="22"/>
        </w:rPr>
        <w:t xml:space="preserve"> </w:t>
      </w:r>
      <w:r w:rsidR="00E34A30" w:rsidRPr="005B058B">
        <w:rPr>
          <w:rFonts w:ascii="Work Sans" w:hAnsi="Work Sans" w:cs="Work Sans"/>
          <w:sz w:val="22"/>
          <w:szCs w:val="22"/>
        </w:rPr>
        <w:t xml:space="preserve">pernottamento. </w:t>
      </w:r>
    </w:p>
    <w:p w14:paraId="7E2D8105" w14:textId="77777777" w:rsidR="005B058B" w:rsidRPr="005B058B" w:rsidRDefault="005B058B" w:rsidP="00E34A30">
      <w:pPr>
        <w:pStyle w:val="Default"/>
        <w:rPr>
          <w:rFonts w:ascii="Work Sans" w:hAnsi="Work Sans" w:cs="Work Sans"/>
          <w:sz w:val="22"/>
          <w:szCs w:val="22"/>
        </w:rPr>
      </w:pPr>
    </w:p>
    <w:p w14:paraId="09DBAA6C" w14:textId="104B7613" w:rsidR="00E34A30" w:rsidRPr="00E34A30" w:rsidRDefault="005B058B" w:rsidP="00E34A30">
      <w:pPr>
        <w:autoSpaceDE w:val="0"/>
        <w:autoSpaceDN w:val="0"/>
        <w:adjustRightInd w:val="0"/>
        <w:spacing w:after="0" w:line="240" w:lineRule="auto"/>
        <w:rPr>
          <w:rFonts w:ascii="Playfair Display" w:hAnsi="Playfair Display" w:cs="Playfair Display"/>
          <w:color w:val="000000"/>
          <w:sz w:val="28"/>
          <w:szCs w:val="28"/>
        </w:rPr>
      </w:pPr>
      <w:r w:rsidRPr="005B058B">
        <w:rPr>
          <w:rFonts w:ascii="Playfair Display" w:hAnsi="Playfair Display" w:cs="Playfair Display"/>
          <w:b/>
          <w:bCs/>
          <w:color w:val="000000"/>
          <w:sz w:val="24"/>
          <w:szCs w:val="24"/>
        </w:rPr>
        <w:t>18 OTTOBRE  2026:</w:t>
      </w:r>
      <w:r w:rsidR="00E34A30" w:rsidRPr="00E34A30">
        <w:rPr>
          <w:rFonts w:ascii="Playfair Display" w:hAnsi="Playfair Display" w:cs="Playfair Display"/>
          <w:b/>
          <w:bCs/>
          <w:color w:val="000000"/>
          <w:sz w:val="24"/>
          <w:szCs w:val="24"/>
        </w:rPr>
        <w:t>Windhoek / Central Namibia / Etosha (settore orientale) (525Km)</w:t>
      </w:r>
      <w:r w:rsidR="00E34A30" w:rsidRPr="00E34A30">
        <w:rPr>
          <w:rFonts w:ascii="Playfair Display" w:hAnsi="Playfair Display" w:cs="Playfair Display"/>
          <w:b/>
          <w:bCs/>
          <w:color w:val="000000"/>
          <w:sz w:val="28"/>
          <w:szCs w:val="28"/>
        </w:rPr>
        <w:t xml:space="preserve"> </w:t>
      </w:r>
    </w:p>
    <w:p w14:paraId="4B25B1F9" w14:textId="77777777" w:rsidR="00E34A30" w:rsidRPr="00E34A30" w:rsidRDefault="00E34A30" w:rsidP="00E34A30">
      <w:pPr>
        <w:autoSpaceDE w:val="0"/>
        <w:autoSpaceDN w:val="0"/>
        <w:adjustRightInd w:val="0"/>
        <w:spacing w:after="0" w:line="240" w:lineRule="auto"/>
        <w:rPr>
          <w:rFonts w:ascii="Work Sans" w:hAnsi="Work Sans" w:cs="Work Sans"/>
          <w:color w:val="000000"/>
        </w:rPr>
      </w:pPr>
      <w:r w:rsidRPr="00E34A30">
        <w:rPr>
          <w:rFonts w:ascii="Work Sans" w:hAnsi="Work Sans" w:cs="Work Sans"/>
          <w:color w:val="000000"/>
        </w:rPr>
        <w:t xml:space="preserve">Prima colazione. Oggi ci attende un lungo trasferimento, in direzione Nord, per raggiungere nel pomeriggio inoltrato, la zona del più importante Parco Nazionale della Namibia e uno dei più rappresentativi del continente africano: il Parco Etosha. Pranzo in corso di trasferimento. Il nostro lodge è posizionato poco distante dall'ingresso orientale del parco. Cena e pernottamento. </w:t>
      </w:r>
    </w:p>
    <w:p w14:paraId="56D1B6F5" w14:textId="77777777" w:rsidR="005B058B" w:rsidRPr="005B058B" w:rsidRDefault="005B058B" w:rsidP="005B058B">
      <w:pPr>
        <w:autoSpaceDE w:val="0"/>
        <w:autoSpaceDN w:val="0"/>
        <w:adjustRightInd w:val="0"/>
        <w:spacing w:after="0" w:line="240" w:lineRule="auto"/>
        <w:rPr>
          <w:rFonts w:ascii="Work Sans" w:hAnsi="Work Sans" w:cs="Work Sans"/>
          <w:color w:val="000000"/>
          <w:sz w:val="16"/>
          <w:szCs w:val="16"/>
        </w:rPr>
      </w:pPr>
      <w:r w:rsidRPr="005B058B">
        <w:rPr>
          <w:rFonts w:ascii="Work Sans" w:hAnsi="Work Sans" w:cs="Work Sans"/>
          <w:b/>
          <w:bCs/>
          <w:color w:val="FFFFFF"/>
          <w:sz w:val="16"/>
          <w:szCs w:val="16"/>
        </w:rPr>
        <w:t xml:space="preserve">19 </w:t>
      </w:r>
      <w:proofErr w:type="spellStart"/>
      <w:r w:rsidRPr="005B058B">
        <w:rPr>
          <w:rFonts w:ascii="Work Sans" w:hAnsi="Work Sans" w:cs="Work Sans"/>
          <w:b/>
          <w:bCs/>
          <w:color w:val="FFFFFF"/>
          <w:sz w:val="16"/>
          <w:szCs w:val="16"/>
        </w:rPr>
        <w:t>ott</w:t>
      </w:r>
      <w:proofErr w:type="spellEnd"/>
      <w:r w:rsidRPr="005B058B">
        <w:rPr>
          <w:rFonts w:ascii="Work Sans" w:hAnsi="Work Sans" w:cs="Work Sans"/>
          <w:b/>
          <w:bCs/>
          <w:color w:val="FFFFFF"/>
          <w:sz w:val="16"/>
          <w:szCs w:val="16"/>
        </w:rPr>
        <w:t xml:space="preserve"> 2026 - GIORNO 4 • TOUR </w:t>
      </w:r>
    </w:p>
    <w:p w14:paraId="4664AE18" w14:textId="3B19B546" w:rsidR="005B058B" w:rsidRPr="005B058B" w:rsidRDefault="005B058B" w:rsidP="005B058B">
      <w:pPr>
        <w:autoSpaceDE w:val="0"/>
        <w:autoSpaceDN w:val="0"/>
        <w:adjustRightInd w:val="0"/>
        <w:spacing w:after="0" w:line="240" w:lineRule="auto"/>
        <w:rPr>
          <w:rFonts w:ascii="Playfair Display" w:hAnsi="Playfair Display" w:cs="Playfair Display"/>
          <w:color w:val="000000"/>
          <w:sz w:val="24"/>
          <w:szCs w:val="24"/>
        </w:rPr>
      </w:pPr>
      <w:r w:rsidRPr="005B058B">
        <w:rPr>
          <w:rFonts w:ascii="Playfair Display" w:hAnsi="Playfair Display" w:cs="Playfair Display"/>
          <w:b/>
          <w:bCs/>
          <w:color w:val="000000"/>
          <w:sz w:val="24"/>
          <w:szCs w:val="24"/>
        </w:rPr>
        <w:t xml:space="preserve">19 OTTOBRE 2026: Parco Nazionale di Etosha / Etosha </w:t>
      </w:r>
      <w:proofErr w:type="spellStart"/>
      <w:r w:rsidRPr="005B058B">
        <w:rPr>
          <w:rFonts w:ascii="Playfair Display" w:hAnsi="Playfair Display" w:cs="Playfair Display"/>
          <w:b/>
          <w:bCs/>
          <w:color w:val="000000"/>
          <w:sz w:val="24"/>
          <w:szCs w:val="24"/>
        </w:rPr>
        <w:t>Heights</w:t>
      </w:r>
      <w:proofErr w:type="spellEnd"/>
      <w:r w:rsidRPr="005B058B">
        <w:rPr>
          <w:rFonts w:ascii="Playfair Display" w:hAnsi="Playfair Display" w:cs="Playfair Display"/>
          <w:b/>
          <w:bCs/>
          <w:color w:val="000000"/>
          <w:sz w:val="24"/>
          <w:szCs w:val="24"/>
        </w:rPr>
        <w:t xml:space="preserve"> Private Game Reserve (285Km) </w:t>
      </w:r>
    </w:p>
    <w:p w14:paraId="1F77A770" w14:textId="3359C966" w:rsidR="005B058B" w:rsidRPr="005B058B" w:rsidRDefault="00852E66" w:rsidP="005B058B">
      <w:pPr>
        <w:autoSpaceDE w:val="0"/>
        <w:autoSpaceDN w:val="0"/>
        <w:adjustRightInd w:val="0"/>
        <w:spacing w:after="0" w:line="240" w:lineRule="auto"/>
        <w:rPr>
          <w:rFonts w:ascii="Work Sans" w:hAnsi="Work Sans" w:cs="Work Sans"/>
          <w:color w:val="000000"/>
        </w:rPr>
      </w:pPr>
      <w:r>
        <w:rPr>
          <w:rFonts w:ascii="Work Sans" w:hAnsi="Work Sans" w:cs="Work Sans"/>
          <w:color w:val="000000"/>
        </w:rPr>
        <w:t xml:space="preserve">Prima colazione. </w:t>
      </w:r>
      <w:r w:rsidR="005B058B" w:rsidRPr="005B058B">
        <w:rPr>
          <w:rFonts w:ascii="Work Sans" w:hAnsi="Work Sans" w:cs="Work Sans"/>
          <w:color w:val="000000"/>
        </w:rPr>
        <w:t xml:space="preserve">Oggi trascorreremo una splendida giornata, interamente dedicata al fotosafari e alla scoperta dell’Etosha. Pranzo in corso di safari in uno dei </w:t>
      </w:r>
      <w:proofErr w:type="spellStart"/>
      <w:r w:rsidR="005B058B" w:rsidRPr="005B058B">
        <w:rPr>
          <w:rFonts w:ascii="Work Sans" w:hAnsi="Work Sans" w:cs="Work Sans"/>
          <w:color w:val="000000"/>
        </w:rPr>
        <w:t>Rest</w:t>
      </w:r>
      <w:proofErr w:type="spellEnd"/>
      <w:r w:rsidR="005B058B" w:rsidRPr="005B058B">
        <w:rPr>
          <w:rFonts w:ascii="Work Sans" w:hAnsi="Work Sans" w:cs="Work Sans"/>
          <w:color w:val="000000"/>
        </w:rPr>
        <w:t xml:space="preserve"> Camp presenti nel parco. Nel pomeriggio inoltrato, dopo aver attraversato a questo punto le piste più belle per godere non solo della vista della grande fauna africana ma degli incredibili scenari che questo Parco regala, arriviamo nell'esclusiva Riserva Privata di Etosha </w:t>
      </w:r>
      <w:proofErr w:type="spellStart"/>
      <w:r w:rsidR="005B058B" w:rsidRPr="005B058B">
        <w:rPr>
          <w:rFonts w:ascii="Work Sans" w:hAnsi="Work Sans" w:cs="Work Sans"/>
          <w:color w:val="000000"/>
        </w:rPr>
        <w:t>Heights</w:t>
      </w:r>
      <w:proofErr w:type="spellEnd"/>
      <w:r w:rsidR="005B058B" w:rsidRPr="005B058B">
        <w:rPr>
          <w:rFonts w:ascii="Work Sans" w:hAnsi="Work Sans" w:cs="Work Sans"/>
          <w:color w:val="000000"/>
        </w:rPr>
        <w:t xml:space="preserve"> situata proprio al bordo meridionale del Parco. Cena e pernottamento al lodge. </w:t>
      </w:r>
    </w:p>
    <w:p w14:paraId="4C5F298F" w14:textId="16900DF9" w:rsidR="005B058B" w:rsidRDefault="005B058B" w:rsidP="005B058B">
      <w:pPr>
        <w:autoSpaceDE w:val="0"/>
        <w:autoSpaceDN w:val="0"/>
        <w:adjustRightInd w:val="0"/>
        <w:spacing w:after="0" w:line="240" w:lineRule="auto"/>
        <w:rPr>
          <w:rFonts w:ascii="Work Sans" w:hAnsi="Work Sans" w:cs="Work Sans"/>
          <w:color w:val="000000"/>
        </w:rPr>
      </w:pPr>
      <w:r w:rsidRPr="005B058B">
        <w:rPr>
          <w:rFonts w:ascii="Work Sans" w:hAnsi="Work Sans" w:cs="Work Sans"/>
          <w:color w:val="000000"/>
        </w:rPr>
        <w:t xml:space="preserve">La distanza chilometrica odierna è variabile e dipendente dagli avvistamenti all'interno del Parco. </w:t>
      </w:r>
    </w:p>
    <w:p w14:paraId="2F74BA9D" w14:textId="77777777" w:rsidR="00852E66" w:rsidRPr="005B058B" w:rsidRDefault="00852E66" w:rsidP="005B058B">
      <w:pPr>
        <w:autoSpaceDE w:val="0"/>
        <w:autoSpaceDN w:val="0"/>
        <w:adjustRightInd w:val="0"/>
        <w:spacing w:after="0" w:line="240" w:lineRule="auto"/>
        <w:rPr>
          <w:rFonts w:ascii="Work Sans" w:hAnsi="Work Sans" w:cs="Work Sans"/>
          <w:color w:val="000000"/>
        </w:rPr>
      </w:pPr>
    </w:p>
    <w:p w14:paraId="79CA43CA" w14:textId="77777777" w:rsidR="005B058B" w:rsidRPr="005B058B" w:rsidRDefault="005B058B" w:rsidP="005B058B">
      <w:pPr>
        <w:autoSpaceDE w:val="0"/>
        <w:autoSpaceDN w:val="0"/>
        <w:adjustRightInd w:val="0"/>
        <w:spacing w:after="0" w:line="240" w:lineRule="auto"/>
        <w:rPr>
          <w:rFonts w:ascii="Work Sans" w:hAnsi="Work Sans" w:cs="Work Sans"/>
          <w:color w:val="000000"/>
        </w:rPr>
      </w:pPr>
      <w:r w:rsidRPr="005B058B">
        <w:rPr>
          <w:rFonts w:ascii="Work Sans" w:hAnsi="Work Sans" w:cs="Work Sans"/>
          <w:color w:val="000000"/>
        </w:rPr>
        <w:t xml:space="preserve">Per saperne di più: Etosha National Park </w:t>
      </w:r>
    </w:p>
    <w:p w14:paraId="5F978B5A" w14:textId="77777777" w:rsidR="005B058B" w:rsidRPr="005B058B" w:rsidRDefault="005B058B" w:rsidP="005B058B">
      <w:pPr>
        <w:autoSpaceDE w:val="0"/>
        <w:autoSpaceDN w:val="0"/>
        <w:adjustRightInd w:val="0"/>
        <w:spacing w:after="0" w:line="240" w:lineRule="auto"/>
        <w:rPr>
          <w:rFonts w:ascii="Work Sans" w:hAnsi="Work Sans" w:cs="Work Sans"/>
          <w:color w:val="000000"/>
        </w:rPr>
      </w:pPr>
      <w:r w:rsidRPr="005B058B">
        <w:rPr>
          <w:rFonts w:ascii="Work Sans" w:hAnsi="Work Sans" w:cs="Work Sans"/>
          <w:color w:val="000000"/>
        </w:rPr>
        <w:t xml:space="preserve">L’Etosha National Park è il primo parco fondato in Namibia nel 1907 e sicuramente uno dei migliori luoghi al mondo per osservare gli animali. Il suo nome significa “grande luogo bianco asciutto”, anche conosciuto come “la terra delle acque asciutte” e deriva dalla vasta depressione salina dalle sfumature bianche e verdastre chiamata Etosha Pan. Ma sono le foreste e le praterie circostanti a costituire un habitat tanto favorevole alla fauna del parco. L’Etosha National Park occupa una superficie di oltre 20 000 kmq, dove vivono 114 specie di mammiferi, 340 di uccelli, sedici di rettili e anfibi e un’innumerevole varietà d’insetti. </w:t>
      </w:r>
    </w:p>
    <w:p w14:paraId="53C9D5FC" w14:textId="77777777" w:rsidR="005B058B" w:rsidRPr="005B058B" w:rsidRDefault="005B058B" w:rsidP="005B058B">
      <w:pPr>
        <w:autoSpaceDE w:val="0"/>
        <w:autoSpaceDN w:val="0"/>
        <w:adjustRightInd w:val="0"/>
        <w:spacing w:after="0" w:line="240" w:lineRule="auto"/>
        <w:rPr>
          <w:rFonts w:ascii="Work Sans" w:hAnsi="Work Sans" w:cs="Work Sans"/>
          <w:color w:val="000000"/>
        </w:rPr>
      </w:pPr>
      <w:r w:rsidRPr="005B058B">
        <w:rPr>
          <w:rFonts w:ascii="Work Sans" w:hAnsi="Work Sans" w:cs="Work Sans"/>
          <w:color w:val="000000"/>
        </w:rPr>
        <w:t xml:space="preserve">Geologia </w:t>
      </w:r>
    </w:p>
    <w:p w14:paraId="0122F9AB" w14:textId="77777777" w:rsidR="005B058B" w:rsidRPr="005B058B" w:rsidRDefault="005B058B" w:rsidP="005B058B">
      <w:pPr>
        <w:autoSpaceDE w:val="0"/>
        <w:autoSpaceDN w:val="0"/>
        <w:adjustRightInd w:val="0"/>
        <w:spacing w:after="0" w:line="240" w:lineRule="auto"/>
        <w:rPr>
          <w:rFonts w:ascii="Work Sans" w:hAnsi="Work Sans" w:cs="Work Sans"/>
          <w:color w:val="000000"/>
        </w:rPr>
      </w:pPr>
      <w:r w:rsidRPr="005B058B">
        <w:rPr>
          <w:rFonts w:ascii="Work Sans" w:hAnsi="Work Sans" w:cs="Work Sans"/>
          <w:color w:val="000000"/>
        </w:rPr>
        <w:t xml:space="preserve">L’Etosha Pan è un vastissimo deserto salino pianeggiante che per pochi giorni l’anno, per via delle piogge, si trasforma in una laguna poco profonda popolata da fenicotteri e pellicani bianchi. Quando si formò, dodici milioni di anni fa, era una depressione poco profonda alimentata dalle acque del fiume </w:t>
      </w:r>
      <w:proofErr w:type="spellStart"/>
      <w:r w:rsidRPr="005B058B">
        <w:rPr>
          <w:rFonts w:ascii="Work Sans" w:hAnsi="Work Sans" w:cs="Work Sans"/>
          <w:color w:val="000000"/>
        </w:rPr>
        <w:t>Kunene</w:t>
      </w:r>
      <w:proofErr w:type="spellEnd"/>
      <w:r w:rsidRPr="005B058B">
        <w:rPr>
          <w:rFonts w:ascii="Work Sans" w:hAnsi="Work Sans" w:cs="Work Sans"/>
          <w:color w:val="000000"/>
        </w:rPr>
        <w:t xml:space="preserve">, ma i mutamenti climatici e tettonici verificatisi nel corso dei secoli hanno fatto abbassare il livello dell’acqua e creato questa depressione salina che ora si riempie d’acqua </w:t>
      </w:r>
      <w:r w:rsidRPr="005B058B">
        <w:rPr>
          <w:rFonts w:ascii="Work Sans" w:hAnsi="Work Sans" w:cs="Work Sans"/>
          <w:color w:val="000000"/>
        </w:rPr>
        <w:lastRenderedPageBreak/>
        <w:t xml:space="preserve">solo sporadicamente. Quando le precipitazioni sono abbondanti, essa è alimentata da fiumi effimeri detti </w:t>
      </w:r>
      <w:proofErr w:type="spellStart"/>
      <w:r w:rsidRPr="005B058B">
        <w:rPr>
          <w:rFonts w:ascii="Work Sans" w:hAnsi="Work Sans" w:cs="Work Sans"/>
          <w:color w:val="000000"/>
        </w:rPr>
        <w:t>oshanas</w:t>
      </w:r>
      <w:proofErr w:type="spellEnd"/>
      <w:r w:rsidRPr="005B058B">
        <w:rPr>
          <w:rFonts w:ascii="Work Sans" w:hAnsi="Work Sans" w:cs="Work Sans"/>
          <w:color w:val="000000"/>
        </w:rPr>
        <w:t xml:space="preserve"> e </w:t>
      </w:r>
      <w:proofErr w:type="spellStart"/>
      <w:r w:rsidRPr="005B058B">
        <w:rPr>
          <w:rFonts w:ascii="Work Sans" w:hAnsi="Work Sans" w:cs="Work Sans"/>
          <w:color w:val="000000"/>
        </w:rPr>
        <w:t>omiramba</w:t>
      </w:r>
      <w:proofErr w:type="spellEnd"/>
      <w:r w:rsidRPr="005B058B">
        <w:rPr>
          <w:rFonts w:ascii="Work Sans" w:hAnsi="Work Sans" w:cs="Work Sans"/>
          <w:color w:val="000000"/>
        </w:rPr>
        <w:t xml:space="preserve"> che sono valli fluviali fossili i cui corsi d’acqua scorrono talvolta sotto terra. </w:t>
      </w:r>
    </w:p>
    <w:p w14:paraId="35D0D5C9" w14:textId="77777777" w:rsidR="005B058B" w:rsidRPr="005B058B" w:rsidRDefault="005B058B" w:rsidP="005B058B">
      <w:pPr>
        <w:autoSpaceDE w:val="0"/>
        <w:autoSpaceDN w:val="0"/>
        <w:adjustRightInd w:val="0"/>
        <w:spacing w:after="0" w:line="240" w:lineRule="auto"/>
        <w:rPr>
          <w:rFonts w:ascii="Work Sans" w:hAnsi="Work Sans" w:cs="Work Sans"/>
          <w:color w:val="000000"/>
        </w:rPr>
      </w:pPr>
      <w:r w:rsidRPr="005B058B">
        <w:rPr>
          <w:rFonts w:ascii="Work Sans" w:hAnsi="Work Sans" w:cs="Work Sans"/>
          <w:color w:val="000000"/>
        </w:rPr>
        <w:t xml:space="preserve">Flora &amp; Fauna </w:t>
      </w:r>
    </w:p>
    <w:p w14:paraId="481A0BDB" w14:textId="3FE4D9FB" w:rsidR="00AC5154" w:rsidRDefault="005B058B" w:rsidP="00AC5154">
      <w:pPr>
        <w:pStyle w:val="Default"/>
        <w:rPr>
          <w:rFonts w:ascii="Work Sans" w:hAnsi="Work Sans" w:cs="Work Sans"/>
          <w:sz w:val="22"/>
          <w:szCs w:val="22"/>
        </w:rPr>
      </w:pPr>
      <w:r w:rsidRPr="00852E66">
        <w:rPr>
          <w:rFonts w:ascii="Work Sans" w:hAnsi="Work Sans" w:cs="Work Sans"/>
          <w:sz w:val="22"/>
          <w:szCs w:val="22"/>
        </w:rPr>
        <w:t xml:space="preserve">La pianta più diffusa a Etosha è il </w:t>
      </w:r>
      <w:proofErr w:type="spellStart"/>
      <w:r w:rsidRPr="00852E66">
        <w:rPr>
          <w:rFonts w:ascii="Work Sans" w:hAnsi="Work Sans" w:cs="Work Sans"/>
          <w:sz w:val="22"/>
          <w:szCs w:val="22"/>
        </w:rPr>
        <w:t>Mopane</w:t>
      </w:r>
      <w:proofErr w:type="spellEnd"/>
      <w:r w:rsidRPr="00852E66">
        <w:rPr>
          <w:rFonts w:ascii="Work Sans" w:hAnsi="Work Sans" w:cs="Work Sans"/>
          <w:sz w:val="22"/>
          <w:szCs w:val="22"/>
        </w:rPr>
        <w:t>, che circonda la depressione salina e costituisce circa 80% dell’intera vegetazione. Secondo la stagione si possono vedere nel parco elefanti, giraffe, zebre, antilopi saltanti (</w:t>
      </w:r>
      <w:proofErr w:type="spellStart"/>
      <w:r w:rsidRPr="00852E66">
        <w:rPr>
          <w:rFonts w:ascii="Work Sans" w:hAnsi="Work Sans" w:cs="Work Sans"/>
          <w:sz w:val="22"/>
          <w:szCs w:val="22"/>
        </w:rPr>
        <w:t>springbok</w:t>
      </w:r>
      <w:proofErr w:type="spellEnd"/>
      <w:r w:rsidRPr="00852E66">
        <w:rPr>
          <w:rFonts w:ascii="Work Sans" w:hAnsi="Work Sans" w:cs="Work Sans"/>
          <w:sz w:val="22"/>
          <w:szCs w:val="22"/>
        </w:rPr>
        <w:t>), alcelafi rossi, gnu, orici (</w:t>
      </w:r>
      <w:proofErr w:type="spellStart"/>
      <w:r w:rsidRPr="00852E66">
        <w:rPr>
          <w:rFonts w:ascii="Work Sans" w:hAnsi="Work Sans" w:cs="Work Sans"/>
          <w:sz w:val="22"/>
          <w:szCs w:val="22"/>
        </w:rPr>
        <w:t>gemsbok</w:t>
      </w:r>
      <w:proofErr w:type="spellEnd"/>
      <w:r w:rsidRPr="00852E66">
        <w:rPr>
          <w:rFonts w:ascii="Work Sans" w:hAnsi="Work Sans" w:cs="Work Sans"/>
          <w:sz w:val="22"/>
          <w:szCs w:val="22"/>
        </w:rPr>
        <w:t xml:space="preserve">), </w:t>
      </w:r>
      <w:r w:rsidRPr="00AC5154">
        <w:rPr>
          <w:rFonts w:ascii="Work Sans" w:hAnsi="Work Sans" w:cs="Work Sans"/>
          <w:sz w:val="22"/>
          <w:szCs w:val="22"/>
        </w:rPr>
        <w:t>antilopi</w:t>
      </w:r>
      <w:r w:rsidR="00AC5154" w:rsidRPr="00AC5154">
        <w:rPr>
          <w:rFonts w:ascii="Work Sans" w:hAnsi="Work Sans" w:cs="Work Sans"/>
          <w:sz w:val="22"/>
          <w:szCs w:val="22"/>
        </w:rPr>
        <w:t xml:space="preserve"> alcine, </w:t>
      </w:r>
      <w:proofErr w:type="spellStart"/>
      <w:r w:rsidR="00AC5154" w:rsidRPr="00AC5154">
        <w:rPr>
          <w:rFonts w:ascii="Work Sans" w:hAnsi="Work Sans" w:cs="Work Sans"/>
          <w:sz w:val="22"/>
          <w:szCs w:val="22"/>
        </w:rPr>
        <w:t>kudu</w:t>
      </w:r>
      <w:proofErr w:type="spellEnd"/>
      <w:r w:rsidR="00AC5154" w:rsidRPr="00AC5154">
        <w:rPr>
          <w:rFonts w:ascii="Work Sans" w:hAnsi="Work Sans" w:cs="Work Sans"/>
          <w:sz w:val="22"/>
          <w:szCs w:val="22"/>
        </w:rPr>
        <w:t xml:space="preserve"> maggiori, antilopi roane, struzzi, sciacalli, iene, leoni, ghepardi e leopardi. Tra le specie in pericolo di estinzione vi sono l’impala dal muso nero e il rinoceronte nero. La densità degli animali è in relazione alla vegetazione. Nella stagione secca invernale gli animali si raggruppano intorno alle pozze d’acqua, mentre durante i caldi e piovosi mesi estivi si disperdono e trascorrono le giornate riparandosi nella boscaglia. Di pomeriggio si possono vedere gli animali che riposano sotto gli alberi. Le temperature estive possono raggiungere i 44ºC. Anche gli uccelli abbondano, i buceri dal becco giallo sono molto diffusi e a terra si possono vedere le enormi otarde di Kori. </w:t>
      </w:r>
    </w:p>
    <w:p w14:paraId="498B3EFC" w14:textId="77777777" w:rsidR="00CC3069" w:rsidRPr="00AC5154" w:rsidRDefault="00CC3069" w:rsidP="00AC5154">
      <w:pPr>
        <w:pStyle w:val="Default"/>
        <w:rPr>
          <w:rFonts w:ascii="Work Sans" w:hAnsi="Work Sans" w:cs="Work Sans"/>
          <w:sz w:val="22"/>
          <w:szCs w:val="22"/>
        </w:rPr>
      </w:pPr>
    </w:p>
    <w:p w14:paraId="6D99815D" w14:textId="499190BF" w:rsidR="00CC3069" w:rsidRPr="00CC3069" w:rsidRDefault="00CC3069" w:rsidP="00CC3069">
      <w:pPr>
        <w:pStyle w:val="Default"/>
      </w:pPr>
      <w:r w:rsidRPr="00CC3069">
        <w:rPr>
          <w:b/>
          <w:bCs/>
        </w:rPr>
        <w:t xml:space="preserve">20 OTTOBRE 2026: Etosha </w:t>
      </w:r>
      <w:proofErr w:type="spellStart"/>
      <w:r w:rsidRPr="00CC3069">
        <w:rPr>
          <w:b/>
          <w:bCs/>
        </w:rPr>
        <w:t>Heights</w:t>
      </w:r>
      <w:proofErr w:type="spellEnd"/>
      <w:r w:rsidRPr="00CC3069">
        <w:rPr>
          <w:b/>
          <w:bCs/>
        </w:rPr>
        <w:t xml:space="preserve"> Private Game Reserve </w:t>
      </w:r>
    </w:p>
    <w:p w14:paraId="44AEE37F" w14:textId="798AA504" w:rsidR="00CC3069" w:rsidRPr="00CC3069" w:rsidRDefault="00CC3069" w:rsidP="00CC3069">
      <w:pPr>
        <w:pStyle w:val="Default"/>
        <w:rPr>
          <w:sz w:val="22"/>
          <w:szCs w:val="22"/>
        </w:rPr>
      </w:pPr>
      <w:r w:rsidRPr="00CC3069">
        <w:rPr>
          <w:rFonts w:ascii="Work Sans" w:hAnsi="Work Sans" w:cs="Work Sans"/>
          <w:sz w:val="22"/>
          <w:szCs w:val="22"/>
        </w:rPr>
        <w:t xml:space="preserve">Pensione completa. Al mattino e al pomeriggio esploriamo questa bellissima Riserva facendo emozionanti safari a bordo di veicoli 4x4 aperti. Saremo accompagnati da esperti ranger di lingua inglese. </w:t>
      </w:r>
    </w:p>
    <w:p w14:paraId="67D8F894" w14:textId="77777777" w:rsidR="00CC3069" w:rsidRPr="00CC3069" w:rsidRDefault="00CC3069" w:rsidP="00CC3069">
      <w:pPr>
        <w:pStyle w:val="Default"/>
        <w:rPr>
          <w:rFonts w:ascii="Work Sans" w:hAnsi="Work Sans" w:cs="Work Sans"/>
          <w:sz w:val="16"/>
          <w:szCs w:val="16"/>
        </w:rPr>
      </w:pPr>
      <w:r w:rsidRPr="00CC3069">
        <w:rPr>
          <w:rFonts w:ascii="Work Sans" w:hAnsi="Work Sans" w:cs="Work Sans"/>
          <w:b/>
          <w:bCs/>
          <w:color w:val="FFFFFF"/>
          <w:sz w:val="22"/>
          <w:szCs w:val="22"/>
        </w:rPr>
        <w:t>- GIORN</w:t>
      </w:r>
      <w:r w:rsidRPr="00CC3069">
        <w:rPr>
          <w:rFonts w:ascii="Work Sans" w:hAnsi="Work Sans" w:cs="Work Sans"/>
          <w:b/>
          <w:bCs/>
          <w:color w:val="FFFFFF"/>
          <w:sz w:val="16"/>
          <w:szCs w:val="16"/>
        </w:rPr>
        <w:t xml:space="preserve">21 </w:t>
      </w:r>
      <w:proofErr w:type="spellStart"/>
      <w:r w:rsidRPr="00CC3069">
        <w:rPr>
          <w:rFonts w:ascii="Work Sans" w:hAnsi="Work Sans" w:cs="Work Sans"/>
          <w:b/>
          <w:bCs/>
          <w:color w:val="FFFFFF"/>
          <w:sz w:val="16"/>
          <w:szCs w:val="16"/>
        </w:rPr>
        <w:t>ott</w:t>
      </w:r>
      <w:proofErr w:type="spellEnd"/>
      <w:r w:rsidRPr="00CC3069">
        <w:rPr>
          <w:rFonts w:ascii="Work Sans" w:hAnsi="Work Sans" w:cs="Work Sans"/>
          <w:b/>
          <w:bCs/>
          <w:color w:val="FFFFFF"/>
          <w:sz w:val="16"/>
          <w:szCs w:val="16"/>
        </w:rPr>
        <w:t xml:space="preserve"> 2026 - GIORNO 6 • TOUR </w:t>
      </w:r>
    </w:p>
    <w:p w14:paraId="09C541C7" w14:textId="318B1CC9" w:rsidR="00CC3069" w:rsidRPr="00CC3069" w:rsidRDefault="00CC3069" w:rsidP="00CC3069">
      <w:pPr>
        <w:autoSpaceDE w:val="0"/>
        <w:autoSpaceDN w:val="0"/>
        <w:adjustRightInd w:val="0"/>
        <w:spacing w:after="0" w:line="240" w:lineRule="auto"/>
        <w:rPr>
          <w:rFonts w:ascii="Playfair Display" w:hAnsi="Playfair Display" w:cs="Playfair Display"/>
          <w:color w:val="000000"/>
          <w:sz w:val="24"/>
          <w:szCs w:val="24"/>
        </w:rPr>
      </w:pPr>
      <w:r w:rsidRPr="00CC3069">
        <w:rPr>
          <w:rFonts w:ascii="Playfair Display" w:hAnsi="Playfair Display" w:cs="Playfair Display"/>
          <w:b/>
          <w:bCs/>
          <w:color w:val="000000"/>
          <w:sz w:val="24"/>
          <w:szCs w:val="24"/>
        </w:rPr>
        <w:t xml:space="preserve">21 OTTOBRE 2026: Etosha </w:t>
      </w:r>
      <w:proofErr w:type="spellStart"/>
      <w:r w:rsidRPr="00CC3069">
        <w:rPr>
          <w:rFonts w:ascii="Playfair Display" w:hAnsi="Playfair Display" w:cs="Playfair Display"/>
          <w:b/>
          <w:bCs/>
          <w:color w:val="000000"/>
          <w:sz w:val="24"/>
          <w:szCs w:val="24"/>
        </w:rPr>
        <w:t>Heights</w:t>
      </w:r>
      <w:proofErr w:type="spellEnd"/>
      <w:r w:rsidRPr="00CC3069">
        <w:rPr>
          <w:rFonts w:ascii="Playfair Display" w:hAnsi="Playfair Display" w:cs="Playfair Display"/>
          <w:b/>
          <w:bCs/>
          <w:color w:val="000000"/>
          <w:sz w:val="24"/>
          <w:szCs w:val="24"/>
        </w:rPr>
        <w:t xml:space="preserve"> / Villaggio Himba / Foresta Pietrificata / </w:t>
      </w:r>
      <w:proofErr w:type="spellStart"/>
      <w:r w:rsidRPr="00CC3069">
        <w:rPr>
          <w:rFonts w:ascii="Playfair Display" w:hAnsi="Playfair Display" w:cs="Playfair Display"/>
          <w:b/>
          <w:bCs/>
          <w:color w:val="000000"/>
          <w:sz w:val="24"/>
          <w:szCs w:val="24"/>
        </w:rPr>
        <w:t>Damaraland</w:t>
      </w:r>
      <w:proofErr w:type="spellEnd"/>
      <w:r w:rsidRPr="00CC3069">
        <w:rPr>
          <w:rFonts w:ascii="Playfair Display" w:hAnsi="Playfair Display" w:cs="Playfair Display"/>
          <w:b/>
          <w:bCs/>
          <w:color w:val="000000"/>
          <w:sz w:val="24"/>
          <w:szCs w:val="24"/>
        </w:rPr>
        <w:t xml:space="preserve"> (310Km) </w:t>
      </w:r>
    </w:p>
    <w:p w14:paraId="6F791401" w14:textId="77777777" w:rsidR="00CC3069" w:rsidRPr="00CC3069" w:rsidRDefault="00CC3069" w:rsidP="00CC3069">
      <w:pPr>
        <w:autoSpaceDE w:val="0"/>
        <w:autoSpaceDN w:val="0"/>
        <w:adjustRightInd w:val="0"/>
        <w:spacing w:after="0" w:line="240" w:lineRule="auto"/>
        <w:rPr>
          <w:rFonts w:ascii="Work Sans" w:hAnsi="Work Sans" w:cs="Work Sans"/>
          <w:color w:val="000000"/>
        </w:rPr>
      </w:pPr>
      <w:r w:rsidRPr="00CC3069">
        <w:rPr>
          <w:rFonts w:ascii="Work Sans" w:hAnsi="Work Sans" w:cs="Work Sans"/>
          <w:color w:val="000000"/>
        </w:rPr>
        <w:t xml:space="preserve">Prima colazione. Il tour si arricchisce oggi di un’altra giornata di incredibile valore. Ci si dirige verso una delle regioni più sorprendenti da un punto di vista paesaggistico, il </w:t>
      </w:r>
      <w:proofErr w:type="spellStart"/>
      <w:r w:rsidRPr="00CC3069">
        <w:rPr>
          <w:rFonts w:ascii="Work Sans" w:hAnsi="Work Sans" w:cs="Work Sans"/>
          <w:color w:val="000000"/>
        </w:rPr>
        <w:t>Damaraland</w:t>
      </w:r>
      <w:proofErr w:type="spellEnd"/>
      <w:r w:rsidRPr="00CC3069">
        <w:rPr>
          <w:rFonts w:ascii="Work Sans" w:hAnsi="Work Sans" w:cs="Work Sans"/>
          <w:color w:val="000000"/>
        </w:rPr>
        <w:t xml:space="preserve">. In un susseguirsi di bellissimi paesaggi si arriva ad incontrare e conoscere gli Himba, popolo bello e fiero ancor oggi semi-nomade. Senza dubbio una delle etnie più intriganti del continente africano che ha saputo mantenere antiche tradizioni, costumi ed usanze anche a dispetto delle continue interazioni con le popolazioni più civilizzate. Pranzo lungo il percorso. L'ultima sosta odierna prevede una tappa presso la foresta pietrificata. Arrivo presso il nostro esclusivo </w:t>
      </w:r>
      <w:proofErr w:type="spellStart"/>
      <w:r w:rsidRPr="00CC3069">
        <w:rPr>
          <w:rFonts w:ascii="Work Sans" w:hAnsi="Work Sans" w:cs="Work Sans"/>
          <w:color w:val="000000"/>
        </w:rPr>
        <w:t>Glamping</w:t>
      </w:r>
      <w:proofErr w:type="spellEnd"/>
      <w:r w:rsidRPr="00CC3069">
        <w:rPr>
          <w:rFonts w:ascii="Work Sans" w:hAnsi="Work Sans" w:cs="Work Sans"/>
          <w:color w:val="000000"/>
        </w:rPr>
        <w:t xml:space="preserve"> Camp in tempo per il tramonto. Cena e pernottamento in tenda di lusso. </w:t>
      </w:r>
    </w:p>
    <w:p w14:paraId="13016AB8" w14:textId="77777777" w:rsidR="00CC3069" w:rsidRPr="00CC3069" w:rsidRDefault="00CC3069" w:rsidP="00CC3069">
      <w:pPr>
        <w:autoSpaceDE w:val="0"/>
        <w:autoSpaceDN w:val="0"/>
        <w:adjustRightInd w:val="0"/>
        <w:spacing w:after="0" w:line="240" w:lineRule="auto"/>
        <w:rPr>
          <w:rFonts w:ascii="Work Sans" w:hAnsi="Work Sans" w:cs="Work Sans"/>
          <w:color w:val="000000"/>
        </w:rPr>
      </w:pPr>
      <w:r w:rsidRPr="00CC3069">
        <w:rPr>
          <w:rFonts w:ascii="Work Sans" w:hAnsi="Work Sans" w:cs="Work Sans"/>
          <w:color w:val="000000"/>
        </w:rPr>
        <w:t xml:space="preserve">Per saperne di più: Himba </w:t>
      </w:r>
    </w:p>
    <w:p w14:paraId="3867CE2A" w14:textId="77777777" w:rsidR="00CC3069" w:rsidRPr="00CC3069" w:rsidRDefault="00CC3069" w:rsidP="00CC3069">
      <w:pPr>
        <w:autoSpaceDE w:val="0"/>
        <w:autoSpaceDN w:val="0"/>
        <w:adjustRightInd w:val="0"/>
        <w:spacing w:after="0" w:line="240" w:lineRule="auto"/>
        <w:rPr>
          <w:rFonts w:ascii="Work Sans" w:hAnsi="Work Sans" w:cs="Work Sans"/>
          <w:color w:val="000000"/>
        </w:rPr>
      </w:pPr>
      <w:r w:rsidRPr="00CC3069">
        <w:rPr>
          <w:rFonts w:ascii="Work Sans" w:hAnsi="Work Sans" w:cs="Work Sans"/>
          <w:color w:val="000000"/>
        </w:rPr>
        <w:t xml:space="preserve">Tra il XVI e il XVII secolo gli Herero, un popolo bantu dedito alla pastorizia, entrarono in Namibia provenienti dall’Angola e si stabilirono con le loro mandrie in quest’area rimanendovi per circa 200 anni. Dopo questo periodo, probabilmente a causa del sovrappopolamento dovuto alle varie ondate di immigrazione, la maggior parte di loro si mosse verso sud alla ricerca di pascoli più idonei e si disperse in tutta la parte centro settentrionale del paese dando vita a innumerevoli scontri con il popolo dei Nama, anch’essi allevatori e alla ricerca di pascoli. Nel XIX secolo a seguito di un’epidemia di peste bovina e delle vessazioni subite dai Nama Swartbooi, gli Herero rimasti in </w:t>
      </w:r>
      <w:proofErr w:type="spellStart"/>
      <w:r w:rsidRPr="00CC3069">
        <w:rPr>
          <w:rFonts w:ascii="Work Sans" w:hAnsi="Work Sans" w:cs="Work Sans"/>
          <w:color w:val="000000"/>
        </w:rPr>
        <w:t>Kaokoland</w:t>
      </w:r>
      <w:proofErr w:type="spellEnd"/>
      <w:r w:rsidRPr="00CC3069">
        <w:rPr>
          <w:rFonts w:ascii="Work Sans" w:hAnsi="Work Sans" w:cs="Work Sans"/>
          <w:color w:val="000000"/>
        </w:rPr>
        <w:t xml:space="preserve"> si trovarono costretti, per non morire di fame, a ripassare il confine con l’Angola e chiedere aiuto alla tribù locale degli </w:t>
      </w:r>
      <w:proofErr w:type="spellStart"/>
      <w:r w:rsidRPr="00CC3069">
        <w:rPr>
          <w:rFonts w:ascii="Work Sans" w:hAnsi="Work Sans" w:cs="Work Sans"/>
          <w:color w:val="000000"/>
        </w:rPr>
        <w:t>Ngwambwe</w:t>
      </w:r>
      <w:proofErr w:type="spellEnd"/>
      <w:r w:rsidRPr="00CC3069">
        <w:rPr>
          <w:rFonts w:ascii="Work Sans" w:hAnsi="Work Sans" w:cs="Work Sans"/>
          <w:color w:val="000000"/>
        </w:rPr>
        <w:t xml:space="preserve">. Questi li ribattezzarono Himba, che nella loro lingua significa “coloro che chiedono l’elemosina”. Gli Himba rimasero in Angola per oltre un lustro, fino a quando un Herero di nome Vita, che accompagnava una spedizione scientifica, li trovò e decise di aiutarli. Dopo averli organizzati militarmente si mise a servizio del governo portoghese in Angola per combattere i ribelli, in cambio di armi e bestiame. Finalmente nel 1916, Vita e gli Himba furono in grado di attraversare il fiume </w:t>
      </w:r>
      <w:proofErr w:type="spellStart"/>
      <w:r w:rsidRPr="00CC3069">
        <w:rPr>
          <w:rFonts w:ascii="Work Sans" w:hAnsi="Work Sans" w:cs="Work Sans"/>
          <w:color w:val="000000"/>
        </w:rPr>
        <w:t>Kunene</w:t>
      </w:r>
      <w:proofErr w:type="spellEnd"/>
      <w:r w:rsidRPr="00CC3069">
        <w:rPr>
          <w:rFonts w:ascii="Work Sans" w:hAnsi="Work Sans" w:cs="Work Sans"/>
          <w:color w:val="000000"/>
        </w:rPr>
        <w:t xml:space="preserve">, sconfissero i Nama e poterono ritornare a vivere nelle loro terre. Nel frattempo l’opera missionaria compiva quasi un secolo e il popolo Herero era stato convertito al Cristianesimo e aveva cambiato molte delle sue tradizioni; le differenze fra coloro che fino a cent’anni prima erano stati un solo popolo, erano ora insormontabili e i due popoli pur parlando la stessa lingua non si riunirono più, gli Herero continuarono nel loro percorso di modernizzazione, mentre gli Himba mantennero il nome adottivo e rifiutarono ogni tipo di influenza esterna per vivere secondo la loro cultura e tradizione. </w:t>
      </w:r>
    </w:p>
    <w:p w14:paraId="015CF961" w14:textId="77777777" w:rsidR="00CC3069" w:rsidRPr="00CC3069" w:rsidRDefault="00CC3069" w:rsidP="00CC3069">
      <w:pPr>
        <w:autoSpaceDE w:val="0"/>
        <w:autoSpaceDN w:val="0"/>
        <w:adjustRightInd w:val="0"/>
        <w:spacing w:after="0" w:line="240" w:lineRule="auto"/>
        <w:rPr>
          <w:rFonts w:ascii="Work Sans" w:hAnsi="Work Sans" w:cs="Work Sans"/>
          <w:color w:val="000000"/>
        </w:rPr>
      </w:pPr>
      <w:r w:rsidRPr="00CC3069">
        <w:rPr>
          <w:rFonts w:ascii="Work Sans" w:hAnsi="Work Sans" w:cs="Work Sans"/>
          <w:color w:val="000000"/>
        </w:rPr>
        <w:t xml:space="preserve">La società Himba si può definire un sistema teocratico dove il capo villaggio è anche il capo spirituale e l’amministrazione del villaggio (kraal) segue le regole religiose-tradizionali. La base della società Himba è la famiglia, spesso allargata agli zii e ai cugini, il termine villaggio è in realtà improprio, in quanto gli abitanti del kraal sono tutti parenti. Per questa ragione i rapporti fra i vari villaggi sono sempre numerosi e amichevoli per ragioni di matrimonio e d’affari. La loro religione si basa sul culto degli antenati: gli Himba ritengono che le anime dei morti abbiano poteri soprannaturali e siano il tramite tra i viventi e Dio, che chiamano Mukuru. Da qui deriva la necessità di mantenere buoni rapporti con le anime dei defunti seguendo e rispettando le </w:t>
      </w:r>
      <w:r w:rsidRPr="00CC3069">
        <w:rPr>
          <w:rFonts w:ascii="Work Sans" w:hAnsi="Work Sans" w:cs="Work Sans"/>
          <w:color w:val="000000"/>
        </w:rPr>
        <w:lastRenderedPageBreak/>
        <w:t xml:space="preserve">tradizioni e chiedendo la loro benedizione attraverso il fuoco sacro detto </w:t>
      </w:r>
      <w:proofErr w:type="spellStart"/>
      <w:r w:rsidRPr="00CC3069">
        <w:rPr>
          <w:rFonts w:ascii="Work Sans" w:hAnsi="Work Sans" w:cs="Work Sans"/>
          <w:color w:val="000000"/>
        </w:rPr>
        <w:t>Okuruwo</w:t>
      </w:r>
      <w:proofErr w:type="spellEnd"/>
      <w:r w:rsidRPr="00CC3069">
        <w:rPr>
          <w:rFonts w:ascii="Work Sans" w:hAnsi="Work Sans" w:cs="Work Sans"/>
          <w:color w:val="000000"/>
        </w:rPr>
        <w:t>. Questo è generalmente un unico ceppo ardente il cui mantenimento continuo è a cura del capo tribù e della sua prima moglie; durante le cerimonie sarà al fuoco sacro che il capo villaggio chiederà la benedizione degli antenati. L’economia degli Himba si basa quasi esclusivamente sull’allevamento del bestiame, essi sono pastori semi-nomadi e allevano principalmente mucche e capre. La loro dieta consiste quasi esclusivamente di latte cagliato (</w:t>
      </w:r>
      <w:proofErr w:type="spellStart"/>
      <w:r w:rsidRPr="00CC3069">
        <w:rPr>
          <w:rFonts w:ascii="Work Sans" w:hAnsi="Work Sans" w:cs="Work Sans"/>
          <w:color w:val="000000"/>
        </w:rPr>
        <w:t>Omahere</w:t>
      </w:r>
      <w:proofErr w:type="spellEnd"/>
      <w:r w:rsidRPr="00CC3069">
        <w:rPr>
          <w:rFonts w:ascii="Work Sans" w:hAnsi="Work Sans" w:cs="Work Sans"/>
          <w:color w:val="000000"/>
        </w:rPr>
        <w:t xml:space="preserve">) e carne, principalmente di capra, le mucche infatti sono il loro patrimonio e vengono macellate solo per eventi importanti. Sono anche soliti barattare capre e manufatti per avere in cambio mais, zucchero ed oggetti d’ornamento personale. </w:t>
      </w:r>
    </w:p>
    <w:p w14:paraId="6DA440B7" w14:textId="5153A231" w:rsidR="00CC3069" w:rsidRDefault="00CC3069" w:rsidP="00CC3069">
      <w:pPr>
        <w:pStyle w:val="Default"/>
        <w:rPr>
          <w:rFonts w:ascii="Work Sans" w:hAnsi="Work Sans" w:cs="Work Sans"/>
          <w:sz w:val="22"/>
          <w:szCs w:val="22"/>
        </w:rPr>
      </w:pPr>
      <w:r w:rsidRPr="00CC3069">
        <w:rPr>
          <w:rFonts w:ascii="Work Sans" w:hAnsi="Work Sans" w:cs="Work Sans"/>
          <w:sz w:val="22"/>
          <w:szCs w:val="22"/>
        </w:rPr>
        <w:t xml:space="preserve">Le donne himba sono famose per il colore rosso della loro pelle che ungono con una crema ottenuta da burro e polvere d’ocra. Questo trattamento viene utilizzato per proteggere la pelle dal sole, dagli insetti e per assorbire il sudore e la polvere, (tutte le mattine l’ocra viene tolta e rimessa), e naturalmente come trattamento di bellezza. Gli Himba sono famosi anche per le loro acconciature chiamate </w:t>
      </w:r>
      <w:proofErr w:type="spellStart"/>
      <w:r w:rsidRPr="00CC3069">
        <w:rPr>
          <w:rFonts w:ascii="Work Sans" w:hAnsi="Work Sans" w:cs="Work Sans"/>
          <w:sz w:val="22"/>
          <w:szCs w:val="22"/>
        </w:rPr>
        <w:t>erembe</w:t>
      </w:r>
      <w:proofErr w:type="spellEnd"/>
      <w:r w:rsidRPr="00CC3069">
        <w:rPr>
          <w:rFonts w:ascii="Work Sans" w:hAnsi="Work Sans" w:cs="Work Sans"/>
          <w:sz w:val="22"/>
          <w:szCs w:val="22"/>
        </w:rPr>
        <w:t>: i capelli delle donne vengono intrecciati con dell’extension di fibra di palma o crine di cavallo e le treccine così ottenute vengono avvolte da un tubicino di sottile pelle di capra che viene poi unta con l’ocra.</w:t>
      </w:r>
    </w:p>
    <w:p w14:paraId="1082196E" w14:textId="77777777" w:rsidR="00CC3069" w:rsidRPr="00CC3069" w:rsidRDefault="00CC3069" w:rsidP="00CC3069">
      <w:pPr>
        <w:pStyle w:val="Default"/>
        <w:rPr>
          <w:rFonts w:ascii="Work Sans" w:hAnsi="Work Sans" w:cs="Work Sans"/>
        </w:rPr>
      </w:pPr>
    </w:p>
    <w:p w14:paraId="4192883F" w14:textId="1A0773A9" w:rsidR="00CC3069" w:rsidRPr="00CC3069" w:rsidRDefault="00CC3069" w:rsidP="00CC3069">
      <w:pPr>
        <w:pStyle w:val="Default"/>
        <w:rPr>
          <w:rFonts w:ascii="Work Sans" w:hAnsi="Work Sans" w:cs="Work Sans"/>
        </w:rPr>
      </w:pPr>
      <w:r w:rsidRPr="00CC3069">
        <w:rPr>
          <w:rFonts w:ascii="Work Sans" w:hAnsi="Work Sans" w:cs="Work Sans"/>
          <w:b/>
        </w:rPr>
        <w:t>22 OTTOBRE 2026:</w:t>
      </w:r>
      <w:r w:rsidRPr="00CC3069">
        <w:rPr>
          <w:rFonts w:ascii="Work Sans" w:hAnsi="Work Sans" w:cs="Work Sans"/>
        </w:rPr>
        <w:t xml:space="preserve"> </w:t>
      </w:r>
      <w:proofErr w:type="spellStart"/>
      <w:r w:rsidRPr="00AE4537">
        <w:rPr>
          <w:b/>
          <w:bCs/>
        </w:rPr>
        <w:t>Damaraland</w:t>
      </w:r>
      <w:proofErr w:type="spellEnd"/>
      <w:r w:rsidRPr="00AE4537">
        <w:rPr>
          <w:b/>
          <w:bCs/>
        </w:rPr>
        <w:t xml:space="preserve"> - </w:t>
      </w:r>
      <w:proofErr w:type="spellStart"/>
      <w:r w:rsidRPr="00AE4537">
        <w:rPr>
          <w:b/>
          <w:bCs/>
        </w:rPr>
        <w:t>Twyfelfontein</w:t>
      </w:r>
      <w:proofErr w:type="spellEnd"/>
      <w:r w:rsidRPr="00AE4537">
        <w:rPr>
          <w:b/>
          <w:bCs/>
        </w:rPr>
        <w:t xml:space="preserve"> &amp; Elefanti (150Km)</w:t>
      </w:r>
      <w:r w:rsidRPr="00CC3069">
        <w:rPr>
          <w:b/>
          <w:bCs/>
        </w:rPr>
        <w:t xml:space="preserve"> </w:t>
      </w:r>
    </w:p>
    <w:p w14:paraId="2D81B307" w14:textId="18588D76" w:rsidR="00CC3069" w:rsidRPr="00AE4537" w:rsidRDefault="00AE4537" w:rsidP="00CC3069">
      <w:pPr>
        <w:pStyle w:val="Default"/>
        <w:rPr>
          <w:sz w:val="22"/>
          <w:szCs w:val="22"/>
        </w:rPr>
      </w:pPr>
      <w:r>
        <w:rPr>
          <w:rFonts w:ascii="Work Sans" w:hAnsi="Work Sans" w:cs="Work Sans"/>
          <w:sz w:val="22"/>
          <w:szCs w:val="22"/>
        </w:rPr>
        <w:t xml:space="preserve">Prima colazione. </w:t>
      </w:r>
      <w:r w:rsidR="00CC3069" w:rsidRPr="00AE4537">
        <w:rPr>
          <w:rFonts w:ascii="Work Sans" w:hAnsi="Work Sans" w:cs="Work Sans"/>
          <w:sz w:val="22"/>
          <w:szCs w:val="22"/>
        </w:rPr>
        <w:t xml:space="preserve">Bella giornata tra natura e cultura alla scoperta di questa regione rinomata non solo per il suo straordinario sito Patrimonio dell’Unesco di </w:t>
      </w:r>
      <w:proofErr w:type="spellStart"/>
      <w:r w:rsidR="00CC3069" w:rsidRPr="00AE4537">
        <w:rPr>
          <w:rFonts w:ascii="Work Sans" w:hAnsi="Work Sans" w:cs="Work Sans"/>
          <w:sz w:val="22"/>
          <w:szCs w:val="22"/>
        </w:rPr>
        <w:t>Twyfelfontein</w:t>
      </w:r>
      <w:proofErr w:type="spellEnd"/>
      <w:r w:rsidR="00CC3069" w:rsidRPr="00AE4537">
        <w:rPr>
          <w:rFonts w:ascii="Work Sans" w:hAnsi="Work Sans" w:cs="Work Sans"/>
          <w:sz w:val="22"/>
          <w:szCs w:val="22"/>
        </w:rPr>
        <w:t xml:space="preserve"> ove antiche incisioni rupestri, risalenti al Paleolitico, hanno dato vita ad uno dei Musei all’aperto di maggior interesse al mondo ma anche per i rari elefanti del deserto. Il fotosafari è davvero piacevole ed emozionante e si svolge prettamente lungo i letti secchi dei fiumi effimeri della regione. Oltre alla bellezza dei pachidermi, che si sono adattati a condizioni veramente estreme, si potrà godere dei panorami unici di una delle zone più belle ed affascinanti della Namibia. Pranzo in corso di escursione. Cena e pernottamento in tenda. </w:t>
      </w:r>
    </w:p>
    <w:p w14:paraId="63BDDAB9" w14:textId="77777777" w:rsidR="00CC3069" w:rsidRPr="00AE4537" w:rsidRDefault="00CC3069" w:rsidP="00CC3069">
      <w:pPr>
        <w:pStyle w:val="Default"/>
        <w:rPr>
          <w:rFonts w:ascii="Work Sans" w:hAnsi="Work Sans" w:cs="Work Sans"/>
          <w:sz w:val="22"/>
          <w:szCs w:val="22"/>
        </w:rPr>
      </w:pPr>
      <w:r w:rsidRPr="00AE4537">
        <w:rPr>
          <w:rFonts w:ascii="Work Sans" w:hAnsi="Work Sans" w:cs="Work Sans"/>
          <w:sz w:val="22"/>
          <w:szCs w:val="22"/>
        </w:rPr>
        <w:t xml:space="preserve">Per saperne di più: </w:t>
      </w:r>
      <w:proofErr w:type="spellStart"/>
      <w:r w:rsidRPr="00AE4537">
        <w:rPr>
          <w:rFonts w:ascii="Work Sans" w:hAnsi="Work Sans" w:cs="Work Sans"/>
          <w:sz w:val="22"/>
          <w:szCs w:val="22"/>
        </w:rPr>
        <w:t>Damaraland</w:t>
      </w:r>
      <w:proofErr w:type="spellEnd"/>
      <w:r w:rsidRPr="00AE4537">
        <w:rPr>
          <w:rFonts w:ascii="Work Sans" w:hAnsi="Work Sans" w:cs="Work Sans"/>
          <w:sz w:val="22"/>
          <w:szCs w:val="22"/>
        </w:rPr>
        <w:t xml:space="preserve"> </w:t>
      </w:r>
    </w:p>
    <w:p w14:paraId="057CDA7B" w14:textId="77777777" w:rsidR="00CC3069" w:rsidRPr="00AE4537" w:rsidRDefault="00CC3069" w:rsidP="00CC3069">
      <w:pPr>
        <w:pStyle w:val="Default"/>
        <w:rPr>
          <w:sz w:val="22"/>
          <w:szCs w:val="22"/>
        </w:rPr>
      </w:pPr>
      <w:r w:rsidRPr="00AE4537">
        <w:rPr>
          <w:rFonts w:ascii="Work Sans" w:hAnsi="Work Sans" w:cs="Work Sans"/>
          <w:sz w:val="22"/>
          <w:szCs w:val="22"/>
        </w:rPr>
        <w:t xml:space="preserve">Nel Namib settentrionale, le sporadiche sorgenti e i fiumi effimeri creano strisce verdi e umide in cui vivono animali selvatici, uomini e bestiame. Procedendo verso l’interno dalle dune e dalle pianure della spoglia Skeleton Coast, il terreno s’innalza gradualmente generando prima alcune selvagge montagne desertiche, poi gli altopiani dalla vegetazione a macchia della Namibia Centrale. Questa è la zona denominata </w:t>
      </w:r>
      <w:proofErr w:type="spellStart"/>
      <w:r w:rsidRPr="00AE4537">
        <w:rPr>
          <w:rFonts w:ascii="Work Sans" w:hAnsi="Work Sans" w:cs="Work Sans"/>
          <w:sz w:val="22"/>
          <w:szCs w:val="22"/>
        </w:rPr>
        <w:t>Damaraland</w:t>
      </w:r>
      <w:proofErr w:type="spellEnd"/>
      <w:r w:rsidRPr="00AE4537">
        <w:rPr>
          <w:rFonts w:ascii="Work Sans" w:hAnsi="Work Sans" w:cs="Work Sans"/>
          <w:sz w:val="22"/>
          <w:szCs w:val="22"/>
        </w:rPr>
        <w:t xml:space="preserve"> il cui nome deriva dell’etnia dei Damara. I suoi grandi spazi sono una delle ultime aree faunistiche non ufficiali dell’Africa, dove si possono ancora vedere gli animali vagare liberamente al di fuori dei parchi e delle riserve protette. Il </w:t>
      </w:r>
      <w:proofErr w:type="spellStart"/>
      <w:r w:rsidRPr="00AE4537">
        <w:rPr>
          <w:rFonts w:ascii="Work Sans" w:hAnsi="Work Sans" w:cs="Work Sans"/>
          <w:sz w:val="22"/>
          <w:szCs w:val="22"/>
        </w:rPr>
        <w:t>Damaraland</w:t>
      </w:r>
      <w:proofErr w:type="spellEnd"/>
      <w:r w:rsidRPr="00AE4537">
        <w:rPr>
          <w:rFonts w:ascii="Work Sans" w:hAnsi="Work Sans" w:cs="Work Sans"/>
          <w:sz w:val="22"/>
          <w:szCs w:val="22"/>
        </w:rPr>
        <w:t xml:space="preserve"> offre anche molte bellezze naturali tra cui il massiccio del Brandberg che culmina con la vetta più alta della Namibia – il </w:t>
      </w:r>
      <w:proofErr w:type="spellStart"/>
      <w:r w:rsidRPr="00AE4537">
        <w:rPr>
          <w:rFonts w:ascii="Work Sans" w:hAnsi="Work Sans" w:cs="Work Sans"/>
          <w:sz w:val="22"/>
          <w:szCs w:val="22"/>
        </w:rPr>
        <w:t>Konigstein</w:t>
      </w:r>
      <w:proofErr w:type="spellEnd"/>
      <w:r w:rsidRPr="00AE4537">
        <w:rPr>
          <w:rFonts w:ascii="Work Sans" w:hAnsi="Work Sans" w:cs="Work Sans"/>
          <w:sz w:val="22"/>
          <w:szCs w:val="22"/>
        </w:rPr>
        <w:t xml:space="preserve">, alto 2573 m. Insieme a </w:t>
      </w:r>
      <w:proofErr w:type="spellStart"/>
      <w:r w:rsidRPr="00AE4537">
        <w:rPr>
          <w:rFonts w:ascii="Work Sans" w:hAnsi="Work Sans" w:cs="Work Sans"/>
          <w:sz w:val="22"/>
          <w:szCs w:val="22"/>
        </w:rPr>
        <w:t>Twyfelfontein</w:t>
      </w:r>
      <w:proofErr w:type="spellEnd"/>
      <w:r w:rsidRPr="00AE4537">
        <w:rPr>
          <w:rFonts w:ascii="Work Sans" w:hAnsi="Work Sans" w:cs="Work Sans"/>
          <w:sz w:val="22"/>
          <w:szCs w:val="22"/>
        </w:rPr>
        <w:t xml:space="preserve"> e allo </w:t>
      </w:r>
      <w:proofErr w:type="spellStart"/>
      <w:r w:rsidRPr="00AE4537">
        <w:rPr>
          <w:rFonts w:ascii="Work Sans" w:hAnsi="Work Sans" w:cs="Work Sans"/>
          <w:sz w:val="22"/>
          <w:szCs w:val="22"/>
        </w:rPr>
        <w:t>Spitzkoppe</w:t>
      </w:r>
      <w:proofErr w:type="spellEnd"/>
      <w:r w:rsidRPr="00AE4537">
        <w:rPr>
          <w:rFonts w:ascii="Work Sans" w:hAnsi="Work Sans" w:cs="Work Sans"/>
          <w:sz w:val="22"/>
          <w:szCs w:val="22"/>
        </w:rPr>
        <w:t xml:space="preserve">, il Brandberg custodisce siti preistorici con alcune delle pitture e incisioni rupestri più belle del continente. </w:t>
      </w:r>
    </w:p>
    <w:p w14:paraId="21D64A0C" w14:textId="77777777" w:rsidR="00CC3069" w:rsidRPr="00AE4537" w:rsidRDefault="00CC3069" w:rsidP="00CC3069">
      <w:pPr>
        <w:pStyle w:val="Default"/>
        <w:rPr>
          <w:rFonts w:ascii="Work Sans" w:hAnsi="Work Sans" w:cs="Work Sans"/>
          <w:sz w:val="22"/>
          <w:szCs w:val="22"/>
        </w:rPr>
      </w:pPr>
      <w:r w:rsidRPr="00AE4537">
        <w:rPr>
          <w:rFonts w:ascii="Work Sans" w:hAnsi="Work Sans" w:cs="Work Sans"/>
          <w:sz w:val="22"/>
          <w:szCs w:val="22"/>
        </w:rPr>
        <w:t xml:space="preserve">Per saperne di più: </w:t>
      </w:r>
      <w:proofErr w:type="spellStart"/>
      <w:r w:rsidRPr="00AE4537">
        <w:rPr>
          <w:rFonts w:ascii="Work Sans" w:hAnsi="Work Sans" w:cs="Work Sans"/>
          <w:sz w:val="22"/>
          <w:szCs w:val="22"/>
        </w:rPr>
        <w:t>Twyfelfontein</w:t>
      </w:r>
      <w:proofErr w:type="spellEnd"/>
      <w:r w:rsidRPr="00AE4537">
        <w:rPr>
          <w:rFonts w:ascii="Work Sans" w:hAnsi="Work Sans" w:cs="Work Sans"/>
          <w:sz w:val="22"/>
          <w:szCs w:val="22"/>
        </w:rPr>
        <w:t xml:space="preserve"> </w:t>
      </w:r>
    </w:p>
    <w:p w14:paraId="34E36C07" w14:textId="329BE2E2" w:rsidR="00CC3069" w:rsidRDefault="00CC3069" w:rsidP="00CC3069">
      <w:pPr>
        <w:pStyle w:val="Default"/>
        <w:rPr>
          <w:rFonts w:ascii="Work Sans" w:hAnsi="Work Sans" w:cs="Work Sans"/>
          <w:sz w:val="22"/>
          <w:szCs w:val="22"/>
        </w:rPr>
      </w:pPr>
      <w:r w:rsidRPr="00AE4537">
        <w:rPr>
          <w:rFonts w:ascii="Work Sans" w:hAnsi="Work Sans" w:cs="Work Sans"/>
          <w:sz w:val="22"/>
          <w:szCs w:val="22"/>
        </w:rPr>
        <w:t xml:space="preserve">la zona più conosciuta del </w:t>
      </w:r>
      <w:proofErr w:type="spellStart"/>
      <w:r w:rsidRPr="00AE4537">
        <w:rPr>
          <w:rFonts w:ascii="Work Sans" w:hAnsi="Work Sans" w:cs="Work Sans"/>
          <w:sz w:val="22"/>
          <w:szCs w:val="22"/>
        </w:rPr>
        <w:t>Damaraland</w:t>
      </w:r>
      <w:proofErr w:type="spellEnd"/>
      <w:r w:rsidRPr="00AE4537">
        <w:rPr>
          <w:rFonts w:ascii="Work Sans" w:hAnsi="Work Sans" w:cs="Work Sans"/>
          <w:sz w:val="22"/>
          <w:szCs w:val="22"/>
        </w:rPr>
        <w:t xml:space="preserve"> è la zona di </w:t>
      </w:r>
      <w:proofErr w:type="spellStart"/>
      <w:r w:rsidRPr="00AE4537">
        <w:rPr>
          <w:rFonts w:ascii="Work Sans" w:hAnsi="Work Sans" w:cs="Work Sans"/>
          <w:sz w:val="22"/>
          <w:szCs w:val="22"/>
        </w:rPr>
        <w:t>Twyfelfontein</w:t>
      </w:r>
      <w:proofErr w:type="spellEnd"/>
      <w:r w:rsidRPr="00AE4537">
        <w:rPr>
          <w:rFonts w:ascii="Work Sans" w:hAnsi="Work Sans" w:cs="Work Sans"/>
          <w:sz w:val="22"/>
          <w:szCs w:val="22"/>
        </w:rPr>
        <w:t>. I Damara, che un tempo vivevano in questa zona, la denominarono Uri-</w:t>
      </w:r>
      <w:proofErr w:type="spellStart"/>
      <w:r w:rsidRPr="00AE4537">
        <w:rPr>
          <w:rFonts w:ascii="Work Sans" w:hAnsi="Work Sans" w:cs="Work Sans"/>
          <w:sz w:val="22"/>
          <w:szCs w:val="22"/>
        </w:rPr>
        <w:t>Ais</w:t>
      </w:r>
      <w:proofErr w:type="spellEnd"/>
      <w:r w:rsidRPr="00AE4537">
        <w:rPr>
          <w:rFonts w:ascii="Work Sans" w:hAnsi="Work Sans" w:cs="Work Sans"/>
          <w:sz w:val="22"/>
          <w:szCs w:val="22"/>
        </w:rPr>
        <w:t xml:space="preserve"> o “fontana saltante” dalla sua sorgente di acqua fresca. Nel 1947 il nome è stato cambiato in </w:t>
      </w:r>
      <w:proofErr w:type="spellStart"/>
      <w:r w:rsidRPr="00AE4537">
        <w:rPr>
          <w:rFonts w:ascii="Work Sans" w:hAnsi="Work Sans" w:cs="Work Sans"/>
          <w:sz w:val="22"/>
          <w:szCs w:val="22"/>
        </w:rPr>
        <w:t>Twyfelfontein</w:t>
      </w:r>
      <w:proofErr w:type="spellEnd"/>
      <w:r w:rsidRPr="00AE4537">
        <w:rPr>
          <w:rFonts w:ascii="Work Sans" w:hAnsi="Work Sans" w:cs="Work Sans"/>
          <w:sz w:val="22"/>
          <w:szCs w:val="22"/>
        </w:rPr>
        <w:t xml:space="preserve"> – che significa “fontana dubbiosa”, dal primo colono bianco, che riteneva che la sorgente fosse troppo debole per essere un valido supporto per l’allevamento del bestiame. Nel 1952 la zona è stata dichiarata monumento nazionale per i suoi tesori artistici. </w:t>
      </w:r>
      <w:proofErr w:type="spellStart"/>
      <w:r w:rsidRPr="00AE4537">
        <w:rPr>
          <w:rFonts w:ascii="Work Sans" w:hAnsi="Work Sans" w:cs="Work Sans"/>
          <w:sz w:val="22"/>
          <w:szCs w:val="22"/>
        </w:rPr>
        <w:t>Twyfelfontein</w:t>
      </w:r>
      <w:proofErr w:type="spellEnd"/>
      <w:r w:rsidRPr="00AE4537">
        <w:rPr>
          <w:rFonts w:ascii="Work Sans" w:hAnsi="Work Sans" w:cs="Work Sans"/>
          <w:sz w:val="22"/>
          <w:szCs w:val="22"/>
        </w:rPr>
        <w:t xml:space="preserve"> è conosciuta per l’abbondanza di graffiti e pitture rupestri situate in una valle di arenaria rossa. Si crede che i graffiti risalgano a circa 6000 anni fa. In totale vi sono oltre 2500 graffiti divisi in sei categorie o fasi, fino al XIX secolo. La maggior parte dei graffiti rappresenta animali e le loro orme, con rare rappresentazioni di uomini rispetto alle migliaia d’immagini presenti. Le pitture e le incisioni rupestri hanno un’origine incerta e le ipotesi sulle loro origini abbondano. Purtroppo non esiste un modo affidabile di datarle senza distruggerle. Si può dedurre che gli artisti fossero nomadi che vivevano di caccia e di raccolta e che non conoscessero l’agricoltura né la ceramica. La maggior parte delle pitture rupestri riflette il rapporto tra gli esseri umani e la natura. Alcune sono rappresentazioni stilizzate, ma nella maggior parte dei casi riproducono fedelmente e con grande abilità le persone e gli animali della regione. I temi ricorrenti comprendono il ruolo delle donne e degli uomini, battute di caccia e pratiche di medicina naturale. Le pitture si possono raggruppare in tre periodi distinti: le più antiche sembrano riflettere un periodo di nomadismo durante il quale le popolazioni si dedicavano prevalentemente alla caccia. Le opere successive, che rivelano un netto miglioramento artistico, suggeriscono pacifiche incursioni di gruppi provenienti da altre zone, forse San o Khoi-Khoi. L’ultimo stadio </w:t>
      </w:r>
      <w:r w:rsidRPr="00AE4537">
        <w:rPr>
          <w:rFonts w:ascii="Work Sans" w:hAnsi="Work Sans" w:cs="Work Sans"/>
          <w:sz w:val="22"/>
          <w:szCs w:val="22"/>
        </w:rPr>
        <w:lastRenderedPageBreak/>
        <w:t xml:space="preserve">indica un impoverimento dell’espressione artistica dovuto forse a una perdita d’interesse verso il genere. Le tonalità del rosso si ottenevano principalmente macinando ossidi di ferro e aggiungendo a questa polvere un po’ di grasso animale per formare una pasta adesiva. I pigmenti bianchi erano ricavati dalla silice, dal quarzo in polvere e dalle argille bianche ed erano per natura meno adesivi di quelli rossi. Gli artisti applicavano i colori alla roccia usando le dita, bastoncini e pennelli ricavati con peli d’animali. L’arte rupestre ha la particolarità di essere ammirata nel luogo della sua creazione. L’osservatore attento potrà dunque farsi un’idea dell’ambiente che ha ispirato i dipinti. </w:t>
      </w:r>
    </w:p>
    <w:p w14:paraId="215BD072" w14:textId="77777777" w:rsidR="00FA04BD" w:rsidRPr="00AE4537" w:rsidRDefault="00FA04BD" w:rsidP="00CC3069">
      <w:pPr>
        <w:pStyle w:val="Default"/>
        <w:rPr>
          <w:sz w:val="22"/>
          <w:szCs w:val="22"/>
        </w:rPr>
      </w:pPr>
    </w:p>
    <w:p w14:paraId="70BA973F" w14:textId="568AD1B6" w:rsidR="00FA04BD" w:rsidRPr="00FA04BD" w:rsidRDefault="00FA04BD" w:rsidP="00FA04BD">
      <w:pPr>
        <w:pStyle w:val="Default"/>
      </w:pPr>
      <w:r w:rsidRPr="00FA04BD">
        <w:rPr>
          <w:rFonts w:ascii="Work Sans" w:hAnsi="Work Sans" w:cs="Work Sans"/>
          <w:b/>
          <w:bCs/>
        </w:rPr>
        <w:t>23 OTTOBRE 2026:</w:t>
      </w:r>
      <w:r w:rsidR="00CC3069" w:rsidRPr="00FA04BD">
        <w:rPr>
          <w:rFonts w:ascii="Work Sans" w:hAnsi="Work Sans" w:cs="Work Sans"/>
          <w:b/>
          <w:bCs/>
          <w:color w:val="FFFFFF"/>
        </w:rPr>
        <w:t xml:space="preserve"> </w:t>
      </w:r>
      <w:proofErr w:type="spellStart"/>
      <w:r w:rsidRPr="00FA04BD">
        <w:rPr>
          <w:b/>
          <w:bCs/>
        </w:rPr>
        <w:t>Damaraland</w:t>
      </w:r>
      <w:proofErr w:type="spellEnd"/>
      <w:r w:rsidRPr="00FA04BD">
        <w:rPr>
          <w:b/>
          <w:bCs/>
        </w:rPr>
        <w:t xml:space="preserve"> / </w:t>
      </w:r>
      <w:proofErr w:type="spellStart"/>
      <w:r w:rsidRPr="00FA04BD">
        <w:rPr>
          <w:b/>
          <w:bCs/>
        </w:rPr>
        <w:t>Spitzkoppe</w:t>
      </w:r>
      <w:proofErr w:type="spellEnd"/>
      <w:r w:rsidRPr="00FA04BD">
        <w:rPr>
          <w:b/>
          <w:bCs/>
        </w:rPr>
        <w:t xml:space="preserve"> / </w:t>
      </w:r>
      <w:proofErr w:type="spellStart"/>
      <w:r w:rsidRPr="00FA04BD">
        <w:rPr>
          <w:b/>
          <w:bCs/>
        </w:rPr>
        <w:t>Swakopmund</w:t>
      </w:r>
      <w:proofErr w:type="spellEnd"/>
      <w:r w:rsidRPr="00FA04BD">
        <w:rPr>
          <w:b/>
          <w:bCs/>
        </w:rPr>
        <w:t xml:space="preserve"> (410Km) </w:t>
      </w:r>
    </w:p>
    <w:p w14:paraId="41494785" w14:textId="77777777" w:rsidR="00FA04BD" w:rsidRPr="00FA04BD" w:rsidRDefault="00FA04BD" w:rsidP="00FA04BD">
      <w:pPr>
        <w:pStyle w:val="Default"/>
        <w:rPr>
          <w:sz w:val="22"/>
          <w:szCs w:val="22"/>
        </w:rPr>
      </w:pPr>
      <w:r w:rsidRPr="00FA04BD">
        <w:rPr>
          <w:rFonts w:ascii="Work Sans" w:hAnsi="Work Sans" w:cs="Work Sans"/>
          <w:sz w:val="22"/>
          <w:szCs w:val="22"/>
        </w:rPr>
        <w:t xml:space="preserve">Dopo la prima colazione ci lasciamo alle spalle la regione del </w:t>
      </w:r>
      <w:proofErr w:type="spellStart"/>
      <w:r w:rsidRPr="00FA04BD">
        <w:rPr>
          <w:rFonts w:ascii="Work Sans" w:hAnsi="Work Sans" w:cs="Work Sans"/>
          <w:sz w:val="22"/>
          <w:szCs w:val="22"/>
        </w:rPr>
        <w:t>Damaraland</w:t>
      </w:r>
      <w:proofErr w:type="spellEnd"/>
      <w:r w:rsidRPr="00FA04BD">
        <w:rPr>
          <w:rFonts w:ascii="Work Sans" w:hAnsi="Work Sans" w:cs="Work Sans"/>
          <w:sz w:val="22"/>
          <w:szCs w:val="22"/>
        </w:rPr>
        <w:t xml:space="preserve"> per spingerci fino all'area dello </w:t>
      </w:r>
      <w:proofErr w:type="spellStart"/>
      <w:r w:rsidRPr="00FA04BD">
        <w:rPr>
          <w:rFonts w:ascii="Work Sans" w:hAnsi="Work Sans" w:cs="Work Sans"/>
          <w:sz w:val="22"/>
          <w:szCs w:val="22"/>
        </w:rPr>
        <w:t>Spitzkoppe</w:t>
      </w:r>
      <w:proofErr w:type="spellEnd"/>
      <w:r w:rsidRPr="00FA04BD">
        <w:rPr>
          <w:rFonts w:ascii="Work Sans" w:hAnsi="Work Sans" w:cs="Work Sans"/>
          <w:sz w:val="22"/>
          <w:szCs w:val="22"/>
        </w:rPr>
        <w:t xml:space="preserve">. Diversi picchi granitici costituiscono la formazione montuosa principale che svetta quasi a picco dall'altopiano circostante per oltre 700 metri. Non a caso lo </w:t>
      </w:r>
      <w:proofErr w:type="spellStart"/>
      <w:r w:rsidRPr="00FA04BD">
        <w:rPr>
          <w:rFonts w:ascii="Work Sans" w:hAnsi="Work Sans" w:cs="Work Sans"/>
          <w:sz w:val="22"/>
          <w:szCs w:val="22"/>
        </w:rPr>
        <w:t>Spitzkoppe</w:t>
      </w:r>
      <w:proofErr w:type="spellEnd"/>
      <w:r w:rsidRPr="00FA04BD">
        <w:rPr>
          <w:rFonts w:ascii="Work Sans" w:hAnsi="Work Sans" w:cs="Work Sans"/>
          <w:sz w:val="22"/>
          <w:szCs w:val="22"/>
        </w:rPr>
        <w:t xml:space="preserve"> è anche chiamato il "Cervino della Namibia" con la sua vetta più alta che lambisce i 1.785 mt. La roccia, modellata </w:t>
      </w:r>
    </w:p>
    <w:p w14:paraId="33498811" w14:textId="77777777" w:rsidR="00FA04BD" w:rsidRPr="00FA04BD" w:rsidRDefault="00FA04BD" w:rsidP="00FA04BD">
      <w:pPr>
        <w:pStyle w:val="Default"/>
        <w:rPr>
          <w:sz w:val="22"/>
          <w:szCs w:val="22"/>
        </w:rPr>
      </w:pPr>
      <w:r w:rsidRPr="00FA04BD">
        <w:rPr>
          <w:rFonts w:ascii="Work Sans" w:hAnsi="Work Sans" w:cs="Work Sans"/>
          <w:sz w:val="22"/>
          <w:szCs w:val="22"/>
        </w:rPr>
        <w:t xml:space="preserve">dagli agenti atmosferici che si sono succeduti nei milioni di anni (si stima più di 700), è unica nel suo genere creando scenari da cartolina e non mancano spettacolari archi. Inoltre, geologicamente parlando, questa regione ha tanto da raccontare sulla storia del nostro Pianeta. Pranzo in corso di trasferimento. Al termine proseguimento per la bella cittadina di </w:t>
      </w:r>
      <w:proofErr w:type="spellStart"/>
      <w:r w:rsidRPr="00FA04BD">
        <w:rPr>
          <w:rFonts w:ascii="Work Sans" w:hAnsi="Work Sans" w:cs="Work Sans"/>
          <w:sz w:val="22"/>
          <w:szCs w:val="22"/>
        </w:rPr>
        <w:t>Swakopmund</w:t>
      </w:r>
      <w:proofErr w:type="spellEnd"/>
      <w:r w:rsidRPr="00FA04BD">
        <w:rPr>
          <w:rFonts w:ascii="Work Sans" w:hAnsi="Work Sans" w:cs="Work Sans"/>
          <w:sz w:val="22"/>
          <w:szCs w:val="22"/>
        </w:rPr>
        <w:t xml:space="preserve"> dove arriveremo nel pomeriggio inoltrato. Pernottamento in hotel. Data l’ampia offerta di ristoranti in città, la cena sarà libera e a discrezione dei partecipanti. </w:t>
      </w:r>
    </w:p>
    <w:p w14:paraId="26F5CA58" w14:textId="77777777" w:rsidR="00FA04BD" w:rsidRPr="00FA04BD" w:rsidRDefault="00FA04BD" w:rsidP="00FA04BD">
      <w:pPr>
        <w:pStyle w:val="Default"/>
        <w:rPr>
          <w:rFonts w:ascii="Work Sans" w:hAnsi="Work Sans" w:cs="Work Sans"/>
          <w:sz w:val="22"/>
          <w:szCs w:val="22"/>
        </w:rPr>
      </w:pPr>
      <w:r w:rsidRPr="00FA04BD">
        <w:rPr>
          <w:rFonts w:ascii="Work Sans" w:hAnsi="Work Sans" w:cs="Work Sans"/>
          <w:sz w:val="22"/>
          <w:szCs w:val="22"/>
        </w:rPr>
        <w:t xml:space="preserve">Per saperne di più: </w:t>
      </w:r>
      <w:proofErr w:type="spellStart"/>
      <w:r w:rsidRPr="00FA04BD">
        <w:rPr>
          <w:rFonts w:ascii="Work Sans" w:hAnsi="Work Sans" w:cs="Work Sans"/>
          <w:sz w:val="22"/>
          <w:szCs w:val="22"/>
        </w:rPr>
        <w:t>Spitzkoppe</w:t>
      </w:r>
      <w:proofErr w:type="spellEnd"/>
      <w:r w:rsidRPr="00FA04BD">
        <w:rPr>
          <w:rFonts w:ascii="Work Sans" w:hAnsi="Work Sans" w:cs="Work Sans"/>
          <w:sz w:val="22"/>
          <w:szCs w:val="22"/>
        </w:rPr>
        <w:t xml:space="preserve"> </w:t>
      </w:r>
    </w:p>
    <w:p w14:paraId="3E606776" w14:textId="77777777" w:rsidR="00FA04BD" w:rsidRPr="00FA04BD" w:rsidRDefault="00FA04BD" w:rsidP="00FA04BD">
      <w:pPr>
        <w:pStyle w:val="Default"/>
        <w:rPr>
          <w:sz w:val="22"/>
          <w:szCs w:val="22"/>
        </w:rPr>
      </w:pPr>
      <w:r w:rsidRPr="00FA04BD">
        <w:rPr>
          <w:rFonts w:ascii="Work Sans" w:hAnsi="Work Sans" w:cs="Work Sans"/>
          <w:sz w:val="22"/>
          <w:szCs w:val="22"/>
        </w:rPr>
        <w:t xml:space="preserve">Una delle meraviglie paesaggistiche e geologiche più rinomate della Namibia. Dominando le pianure del Namib, le montagne del grande e piccolo </w:t>
      </w:r>
      <w:proofErr w:type="spellStart"/>
      <w:r w:rsidRPr="00FA04BD">
        <w:rPr>
          <w:rFonts w:ascii="Work Sans" w:hAnsi="Work Sans" w:cs="Work Sans"/>
          <w:sz w:val="22"/>
          <w:szCs w:val="22"/>
        </w:rPr>
        <w:t>Spitzkoppe</w:t>
      </w:r>
      <w:proofErr w:type="spellEnd"/>
      <w:r w:rsidRPr="00FA04BD">
        <w:rPr>
          <w:rFonts w:ascii="Work Sans" w:hAnsi="Work Sans" w:cs="Work Sans"/>
          <w:sz w:val="22"/>
          <w:szCs w:val="22"/>
        </w:rPr>
        <w:t xml:space="preserve"> ed movimentati Monti </w:t>
      </w:r>
      <w:proofErr w:type="spellStart"/>
      <w:r w:rsidRPr="00FA04BD">
        <w:rPr>
          <w:rFonts w:ascii="Work Sans" w:hAnsi="Work Sans" w:cs="Work Sans"/>
          <w:sz w:val="22"/>
          <w:szCs w:val="22"/>
        </w:rPr>
        <w:t>Pontok</w:t>
      </w:r>
      <w:proofErr w:type="spellEnd"/>
      <w:r w:rsidRPr="00FA04BD">
        <w:rPr>
          <w:rFonts w:ascii="Work Sans" w:hAnsi="Work Sans" w:cs="Work Sans"/>
          <w:sz w:val="22"/>
          <w:szCs w:val="22"/>
        </w:rPr>
        <w:t xml:space="preserve"> rappresentano un vero must di questa meravigliosa terra. Facilmente raggiungibili sia da Windhoek sia dal </w:t>
      </w:r>
      <w:proofErr w:type="spellStart"/>
      <w:r w:rsidRPr="00FA04BD">
        <w:rPr>
          <w:rFonts w:ascii="Work Sans" w:hAnsi="Work Sans" w:cs="Work Sans"/>
          <w:sz w:val="22"/>
          <w:szCs w:val="22"/>
        </w:rPr>
        <w:t>Damaraland</w:t>
      </w:r>
      <w:proofErr w:type="spellEnd"/>
      <w:r w:rsidRPr="00FA04BD">
        <w:rPr>
          <w:rFonts w:ascii="Work Sans" w:hAnsi="Work Sans" w:cs="Work Sans"/>
          <w:sz w:val="22"/>
          <w:szCs w:val="22"/>
        </w:rPr>
        <w:t xml:space="preserve">, rappresentano la storia geologica della Namibia datata oltre 130 milioni di anni. Sono infatti il risultato della rottura del supercontinente di Gondwana quando l’oceano Atlantico venne a formarsi dalla separazione fra Africa e Sud America. Il piccolo </w:t>
      </w:r>
      <w:proofErr w:type="spellStart"/>
      <w:r w:rsidRPr="00FA04BD">
        <w:rPr>
          <w:rFonts w:ascii="Work Sans" w:hAnsi="Work Sans" w:cs="Work Sans"/>
          <w:sz w:val="22"/>
          <w:szCs w:val="22"/>
        </w:rPr>
        <w:t>Spitzkoppe</w:t>
      </w:r>
      <w:proofErr w:type="spellEnd"/>
      <w:r w:rsidRPr="00FA04BD">
        <w:rPr>
          <w:rFonts w:ascii="Work Sans" w:hAnsi="Work Sans" w:cs="Work Sans"/>
          <w:sz w:val="22"/>
          <w:szCs w:val="22"/>
        </w:rPr>
        <w:t xml:space="preserve"> è ben noto tra i collezionisti di minerali per la presenza di topazi, acquamarina e altre pietre semipreziose, mentre il fratello maggiore, caratterizzato da pareti granitiche a strapiombo, attira molti appassionati di arrampicata su roccia, questo ne ha dato il soprannome di “Cervino d’Africa”. Se a livello geologico siamo difronte ad un meraviglioso monolite granitico risalente al Cretaceo, in questi luoghi moltissime popolazioni, attirate ed ammaliate dalle pareti rocciose a picco sulla piana antistante, hanno realizzato un numero impressionante di incisioni e pitture. Non a casa il sito "Paradiso dei Boscimani" si trova all'estremità orientale dei vicini Monti </w:t>
      </w:r>
      <w:proofErr w:type="spellStart"/>
      <w:r w:rsidRPr="00FA04BD">
        <w:rPr>
          <w:rFonts w:ascii="Work Sans" w:hAnsi="Work Sans" w:cs="Work Sans"/>
          <w:sz w:val="22"/>
          <w:szCs w:val="22"/>
        </w:rPr>
        <w:t>Pontok</w:t>
      </w:r>
      <w:proofErr w:type="spellEnd"/>
      <w:r w:rsidRPr="00FA04BD">
        <w:rPr>
          <w:rFonts w:ascii="Work Sans" w:hAnsi="Work Sans" w:cs="Work Sans"/>
          <w:sz w:val="22"/>
          <w:szCs w:val="22"/>
        </w:rPr>
        <w:t xml:space="preserve">, uno dei numerosi siti di arte rupestre della Namibia che godono dello status di Monumento Nazionale. I graniti dello </w:t>
      </w:r>
      <w:proofErr w:type="spellStart"/>
      <w:r w:rsidRPr="00FA04BD">
        <w:rPr>
          <w:rFonts w:ascii="Work Sans" w:hAnsi="Work Sans" w:cs="Work Sans"/>
          <w:sz w:val="22"/>
          <w:szCs w:val="22"/>
        </w:rPr>
        <w:t>Spitzkoppe</w:t>
      </w:r>
      <w:proofErr w:type="spellEnd"/>
      <w:r w:rsidRPr="00FA04BD">
        <w:rPr>
          <w:rFonts w:ascii="Work Sans" w:hAnsi="Work Sans" w:cs="Work Sans"/>
          <w:sz w:val="22"/>
          <w:szCs w:val="22"/>
        </w:rPr>
        <w:t xml:space="preserve"> presentano interessanti forme dovute all’erosione, un esempio è proprio “l’arco”, ovvero il risultato dell’azione del vento con la sabbia e dell’escursione termica (degradazione meteorica a buccia di cipolla), stessa azione che ha creato le forme arrotondate delle cime dei monti </w:t>
      </w:r>
      <w:proofErr w:type="spellStart"/>
      <w:r w:rsidRPr="00FA04BD">
        <w:rPr>
          <w:rFonts w:ascii="Work Sans" w:hAnsi="Work Sans" w:cs="Work Sans"/>
          <w:sz w:val="22"/>
          <w:szCs w:val="22"/>
        </w:rPr>
        <w:t>Pontok</w:t>
      </w:r>
      <w:proofErr w:type="spellEnd"/>
      <w:r w:rsidRPr="00FA04BD">
        <w:rPr>
          <w:rFonts w:ascii="Work Sans" w:hAnsi="Work Sans" w:cs="Work Sans"/>
          <w:sz w:val="22"/>
          <w:szCs w:val="22"/>
        </w:rPr>
        <w:t xml:space="preserve">, simili alle capanne indigene, da qui il loro nome. </w:t>
      </w:r>
    </w:p>
    <w:p w14:paraId="136DFD60" w14:textId="77777777" w:rsidR="00FA04BD" w:rsidRPr="00FA04BD" w:rsidRDefault="00FA04BD" w:rsidP="00FA04BD">
      <w:pPr>
        <w:pStyle w:val="Default"/>
        <w:rPr>
          <w:rFonts w:ascii="Work Sans" w:hAnsi="Work Sans" w:cs="Work Sans"/>
          <w:sz w:val="22"/>
          <w:szCs w:val="22"/>
        </w:rPr>
      </w:pPr>
      <w:r w:rsidRPr="00FA04BD">
        <w:rPr>
          <w:rFonts w:ascii="Work Sans" w:hAnsi="Work Sans" w:cs="Work Sans"/>
          <w:sz w:val="22"/>
          <w:szCs w:val="22"/>
        </w:rPr>
        <w:t xml:space="preserve">Per saperne di più: </w:t>
      </w:r>
      <w:proofErr w:type="spellStart"/>
      <w:r w:rsidRPr="00FA04BD">
        <w:rPr>
          <w:rFonts w:ascii="Work Sans" w:hAnsi="Work Sans" w:cs="Work Sans"/>
          <w:sz w:val="22"/>
          <w:szCs w:val="22"/>
        </w:rPr>
        <w:t>Swakopmund</w:t>
      </w:r>
      <w:proofErr w:type="spellEnd"/>
      <w:r w:rsidRPr="00FA04BD">
        <w:rPr>
          <w:rFonts w:ascii="Work Sans" w:hAnsi="Work Sans" w:cs="Work Sans"/>
          <w:sz w:val="22"/>
          <w:szCs w:val="22"/>
        </w:rPr>
        <w:t xml:space="preserve"> </w:t>
      </w:r>
    </w:p>
    <w:p w14:paraId="12C04887" w14:textId="4FAC578E" w:rsidR="00CC3069" w:rsidRDefault="00FA04BD" w:rsidP="00FA04BD">
      <w:pPr>
        <w:pStyle w:val="Default"/>
        <w:rPr>
          <w:rFonts w:ascii="Work Sans" w:hAnsi="Work Sans" w:cs="Work Sans"/>
          <w:sz w:val="22"/>
          <w:szCs w:val="22"/>
        </w:rPr>
      </w:pPr>
      <w:proofErr w:type="spellStart"/>
      <w:r w:rsidRPr="00FA04BD">
        <w:rPr>
          <w:rFonts w:ascii="Work Sans" w:hAnsi="Work Sans" w:cs="Work Sans"/>
          <w:sz w:val="22"/>
          <w:szCs w:val="22"/>
        </w:rPr>
        <w:t>Swakopmund</w:t>
      </w:r>
      <w:proofErr w:type="spellEnd"/>
      <w:r w:rsidRPr="00FA04BD">
        <w:rPr>
          <w:rFonts w:ascii="Work Sans" w:hAnsi="Work Sans" w:cs="Work Sans"/>
          <w:sz w:val="22"/>
          <w:szCs w:val="22"/>
        </w:rPr>
        <w:t xml:space="preserve"> ha un carattere particolare probabilmente dovuto alla sua storia coloniale e al fatto che non ha ospitato industrie di rilievo a parte quella turistica per la maggior parte del secolo scorso. Alte palme bordano le strade e i giardini ben tenuti contribuiscono a creare un’atmosfera da oasi. Le caffetterie all’aperto, i bar e le pasticcerie fanno furore in una cittadina costellata d’interessanti edifici di un’altra epoca. Qui vivono numerosi artisti e, passeggiando per la città, è possibile scoprire le sue gallerie d’arte e i negozi che espongono le opere di pittori e artisti locali. Vi sono anche boutique, negozi di souvenir, negozi di pietre semipreziose, gioiellerie, supermercati, negozi di antiquariato e di tessuti, una conceria e molto altro. </w:t>
      </w:r>
      <w:proofErr w:type="spellStart"/>
      <w:r w:rsidRPr="00FA04BD">
        <w:rPr>
          <w:rFonts w:ascii="Work Sans" w:hAnsi="Work Sans" w:cs="Work Sans"/>
          <w:sz w:val="22"/>
          <w:szCs w:val="22"/>
        </w:rPr>
        <w:t>Swakopmund</w:t>
      </w:r>
      <w:proofErr w:type="spellEnd"/>
      <w:r w:rsidRPr="00FA04BD">
        <w:rPr>
          <w:rFonts w:ascii="Work Sans" w:hAnsi="Work Sans" w:cs="Work Sans"/>
          <w:sz w:val="22"/>
          <w:szCs w:val="22"/>
        </w:rPr>
        <w:t xml:space="preserve"> è diventato un luogo di attrazione per chi è alla ricerca di emozioni. Molti arrivano fin qui per avventurarsi sulle dune con le quad bikes, per sciare con i </w:t>
      </w:r>
      <w:proofErr w:type="spellStart"/>
      <w:r w:rsidRPr="00FA04BD">
        <w:rPr>
          <w:rFonts w:ascii="Work Sans" w:hAnsi="Work Sans" w:cs="Work Sans"/>
          <w:sz w:val="22"/>
          <w:szCs w:val="22"/>
        </w:rPr>
        <w:t>sand</w:t>
      </w:r>
      <w:proofErr w:type="spellEnd"/>
      <w:r w:rsidRPr="00FA04BD">
        <w:rPr>
          <w:rFonts w:ascii="Work Sans" w:hAnsi="Work Sans" w:cs="Work Sans"/>
          <w:sz w:val="22"/>
          <w:szCs w:val="22"/>
        </w:rPr>
        <w:t xml:space="preserve"> board, per fare del tandem </w:t>
      </w:r>
      <w:proofErr w:type="spellStart"/>
      <w:r w:rsidRPr="00FA04BD">
        <w:rPr>
          <w:rFonts w:ascii="Work Sans" w:hAnsi="Work Sans" w:cs="Work Sans"/>
          <w:sz w:val="22"/>
          <w:szCs w:val="22"/>
        </w:rPr>
        <w:t>skydiving</w:t>
      </w:r>
      <w:proofErr w:type="spellEnd"/>
      <w:r w:rsidRPr="00FA04BD">
        <w:rPr>
          <w:rFonts w:ascii="Work Sans" w:hAnsi="Work Sans" w:cs="Work Sans"/>
          <w:sz w:val="22"/>
          <w:szCs w:val="22"/>
        </w:rPr>
        <w:t xml:space="preserve">, per volare sul deserto. Anche se </w:t>
      </w:r>
      <w:proofErr w:type="spellStart"/>
      <w:r w:rsidRPr="00FA04BD">
        <w:rPr>
          <w:rFonts w:ascii="Work Sans" w:hAnsi="Work Sans" w:cs="Work Sans"/>
          <w:sz w:val="22"/>
          <w:szCs w:val="22"/>
        </w:rPr>
        <w:t>Swakopmund</w:t>
      </w:r>
      <w:proofErr w:type="spellEnd"/>
      <w:r w:rsidRPr="00FA04BD">
        <w:rPr>
          <w:rFonts w:ascii="Work Sans" w:hAnsi="Work Sans" w:cs="Work Sans"/>
          <w:sz w:val="22"/>
          <w:szCs w:val="22"/>
        </w:rPr>
        <w:t xml:space="preserve"> si trova alle porte del deserto e lungo una delle coste più desolate del mondo, questi due fattori si combinano e danno a questa città unica un clima sorprendentemente temperato. Le temperature estive non raggiungono mai gli estremi del deserto, a pochi chilometri all’interno, ed anche gli inverni sono miti, caratterizzati occasionalmente dal caldo vento dell’est. La città prende il nome dalla sua posizione alla foce del fiume </w:t>
      </w:r>
      <w:proofErr w:type="spellStart"/>
      <w:r w:rsidRPr="00FA04BD">
        <w:rPr>
          <w:rFonts w:ascii="Work Sans" w:hAnsi="Work Sans" w:cs="Work Sans"/>
          <w:sz w:val="22"/>
          <w:szCs w:val="22"/>
        </w:rPr>
        <w:t>Swakop</w:t>
      </w:r>
      <w:proofErr w:type="spellEnd"/>
      <w:r w:rsidRPr="00FA04BD">
        <w:rPr>
          <w:rFonts w:ascii="Work Sans" w:hAnsi="Work Sans" w:cs="Work Sans"/>
          <w:sz w:val="22"/>
          <w:szCs w:val="22"/>
        </w:rPr>
        <w:t xml:space="preserve">, che raramente presenta acque di superficie, ma che invece fornisce acqua sotterranea per un certo numero d’interessanti fenomeni naturali, come la Valle della Luna, la Piana delle </w:t>
      </w:r>
      <w:proofErr w:type="spellStart"/>
      <w:r w:rsidRPr="00FA04BD">
        <w:rPr>
          <w:rFonts w:ascii="Work Sans" w:hAnsi="Work Sans" w:cs="Work Sans"/>
          <w:sz w:val="22"/>
          <w:szCs w:val="22"/>
        </w:rPr>
        <w:t>Welwitschie</w:t>
      </w:r>
      <w:proofErr w:type="spellEnd"/>
      <w:r w:rsidRPr="00FA04BD">
        <w:rPr>
          <w:rFonts w:ascii="Work Sans" w:hAnsi="Work Sans" w:cs="Work Sans"/>
          <w:sz w:val="22"/>
          <w:szCs w:val="22"/>
        </w:rPr>
        <w:t xml:space="preserve"> e l’Oasi </w:t>
      </w:r>
      <w:proofErr w:type="spellStart"/>
      <w:r w:rsidRPr="00FA04BD">
        <w:rPr>
          <w:rFonts w:ascii="Work Sans" w:hAnsi="Work Sans" w:cs="Work Sans"/>
          <w:sz w:val="22"/>
          <w:szCs w:val="22"/>
        </w:rPr>
        <w:t>Goanikontes</w:t>
      </w:r>
      <w:proofErr w:type="spellEnd"/>
      <w:r w:rsidRPr="00FA04BD">
        <w:rPr>
          <w:rFonts w:ascii="Work Sans" w:hAnsi="Work Sans" w:cs="Work Sans"/>
          <w:sz w:val="22"/>
          <w:szCs w:val="22"/>
        </w:rPr>
        <w:t xml:space="preserve">. All’estremità meridionale della città si trova una fascia di dune costiere mobili </w:t>
      </w:r>
      <w:r w:rsidRPr="00FA04BD">
        <w:rPr>
          <w:rFonts w:ascii="Work Sans" w:hAnsi="Work Sans" w:cs="Work Sans"/>
          <w:sz w:val="22"/>
          <w:szCs w:val="22"/>
        </w:rPr>
        <w:lastRenderedPageBreak/>
        <w:t xml:space="preserve">che raggiunge </w:t>
      </w:r>
      <w:proofErr w:type="spellStart"/>
      <w:r w:rsidRPr="00FA04BD">
        <w:rPr>
          <w:rFonts w:ascii="Work Sans" w:hAnsi="Work Sans" w:cs="Work Sans"/>
          <w:sz w:val="22"/>
          <w:szCs w:val="22"/>
        </w:rPr>
        <w:t>Walvis</w:t>
      </w:r>
      <w:proofErr w:type="spellEnd"/>
      <w:r w:rsidRPr="00FA04BD">
        <w:rPr>
          <w:rFonts w:ascii="Work Sans" w:hAnsi="Work Sans" w:cs="Work Sans"/>
          <w:sz w:val="22"/>
          <w:szCs w:val="22"/>
        </w:rPr>
        <w:t xml:space="preserve"> Bay, a trentadue chilometri. A nord di </w:t>
      </w:r>
      <w:proofErr w:type="spellStart"/>
      <w:r w:rsidRPr="00FA04BD">
        <w:rPr>
          <w:rFonts w:ascii="Work Sans" w:hAnsi="Work Sans" w:cs="Work Sans"/>
          <w:sz w:val="22"/>
          <w:szCs w:val="22"/>
        </w:rPr>
        <w:t>Swakopmund</w:t>
      </w:r>
      <w:proofErr w:type="spellEnd"/>
      <w:r w:rsidRPr="00FA04BD">
        <w:rPr>
          <w:rFonts w:ascii="Work Sans" w:hAnsi="Work Sans" w:cs="Work Sans"/>
          <w:sz w:val="22"/>
          <w:szCs w:val="22"/>
        </w:rPr>
        <w:t xml:space="preserve"> si trova la famosa Skeleton Coast, che, malgrado ancora evitata dalla gente di mare, rappresenta oggi un eldorado per i pescatori</w:t>
      </w:r>
      <w:r w:rsidR="00341352">
        <w:rPr>
          <w:rFonts w:ascii="Work Sans" w:hAnsi="Work Sans" w:cs="Work Sans"/>
          <w:sz w:val="22"/>
          <w:szCs w:val="22"/>
        </w:rPr>
        <w:t>.</w:t>
      </w:r>
    </w:p>
    <w:p w14:paraId="4B541000" w14:textId="77777777" w:rsidR="00341352" w:rsidRDefault="00341352" w:rsidP="00FA04BD">
      <w:pPr>
        <w:pStyle w:val="Default"/>
        <w:rPr>
          <w:rFonts w:ascii="Work Sans" w:hAnsi="Work Sans" w:cs="Work Sans"/>
          <w:sz w:val="22"/>
          <w:szCs w:val="22"/>
        </w:rPr>
      </w:pPr>
    </w:p>
    <w:p w14:paraId="650E5030" w14:textId="512A6C63" w:rsidR="00341352" w:rsidRPr="00406879" w:rsidRDefault="00341352" w:rsidP="00341352">
      <w:pPr>
        <w:pStyle w:val="Default"/>
        <w:rPr>
          <w:lang w:val="en-US"/>
        </w:rPr>
      </w:pPr>
      <w:r w:rsidRPr="00406879">
        <w:rPr>
          <w:b/>
          <w:bCs/>
          <w:lang w:val="en-US"/>
        </w:rPr>
        <w:t xml:space="preserve">24 OTTOBRE 2026:Swakopmund / Pelican Point &amp; Sandwich Harbour / Namib Desert (400Km) </w:t>
      </w:r>
    </w:p>
    <w:p w14:paraId="7E2CAFF0" w14:textId="71271B20" w:rsidR="00341352" w:rsidRPr="00341352" w:rsidRDefault="00341352" w:rsidP="00341352">
      <w:pPr>
        <w:pStyle w:val="Default"/>
        <w:rPr>
          <w:sz w:val="22"/>
          <w:szCs w:val="22"/>
        </w:rPr>
      </w:pPr>
      <w:r w:rsidRPr="00341352">
        <w:rPr>
          <w:rFonts w:ascii="Work Sans" w:hAnsi="Work Sans" w:cs="Work Sans"/>
          <w:sz w:val="22"/>
          <w:szCs w:val="22"/>
        </w:rPr>
        <w:t xml:space="preserve">Un'altra giornata con scenari indimenticabili. Dopo la prima colazione si procede infatti verso </w:t>
      </w:r>
      <w:proofErr w:type="spellStart"/>
      <w:r w:rsidRPr="00341352">
        <w:rPr>
          <w:rFonts w:ascii="Work Sans" w:hAnsi="Work Sans" w:cs="Work Sans"/>
          <w:sz w:val="22"/>
          <w:szCs w:val="22"/>
        </w:rPr>
        <w:t>Walvis</w:t>
      </w:r>
      <w:proofErr w:type="spellEnd"/>
      <w:r w:rsidRPr="00341352">
        <w:rPr>
          <w:rFonts w:ascii="Work Sans" w:hAnsi="Work Sans" w:cs="Work Sans"/>
          <w:sz w:val="22"/>
          <w:szCs w:val="22"/>
        </w:rPr>
        <w:t xml:space="preserve"> Bay, importante cittadina portuale a circa 45 Km a sud di </w:t>
      </w:r>
      <w:proofErr w:type="spellStart"/>
      <w:r w:rsidRPr="00341352">
        <w:rPr>
          <w:rFonts w:ascii="Work Sans" w:hAnsi="Work Sans" w:cs="Work Sans"/>
          <w:sz w:val="22"/>
          <w:szCs w:val="22"/>
        </w:rPr>
        <w:t>Swakopmund</w:t>
      </w:r>
      <w:proofErr w:type="spellEnd"/>
      <w:r w:rsidRPr="00341352">
        <w:rPr>
          <w:rFonts w:ascii="Work Sans" w:hAnsi="Work Sans" w:cs="Work Sans"/>
          <w:sz w:val="22"/>
          <w:szCs w:val="22"/>
        </w:rPr>
        <w:t xml:space="preserve">. Giunti presso lo Yacht Club ci attende un catamarano per una breve navigazione sulla baia di </w:t>
      </w:r>
      <w:proofErr w:type="spellStart"/>
      <w:r w:rsidRPr="00341352">
        <w:rPr>
          <w:rFonts w:ascii="Work Sans" w:hAnsi="Work Sans" w:cs="Work Sans"/>
          <w:sz w:val="22"/>
          <w:szCs w:val="22"/>
        </w:rPr>
        <w:t>Walvis</w:t>
      </w:r>
      <w:proofErr w:type="spellEnd"/>
      <w:r w:rsidRPr="00341352">
        <w:rPr>
          <w:rFonts w:ascii="Work Sans" w:hAnsi="Work Sans" w:cs="Work Sans"/>
          <w:sz w:val="22"/>
          <w:szCs w:val="22"/>
        </w:rPr>
        <w:t xml:space="preserve">. Con un po' di fortuna ammireremo cormorani e tanti altri uccelli marini ma anche delfini. Sbarchiamo all'altezza di Pelican Point in uno scenario davvero suggestivo. E' qui che sarà possibile ammirare una colonia di otarie in un contesto praticamente privato. Ci saranno ad attenderci dei veicoli 4x4 per spingerci a sud fino a Sandwich Harbour. E' qui che le alte dune sabbiose del Namib si gettano letteralmente nell'Oceano con piscine naturali salmastre, che si vengono a creare dai moti delle maree, richiamo irresistibile per tantissimi uccelli marini. L'escursione viene effettuata con guida locale di lingua inglese. Al termine viene servito un aperitivo rinforzato prima di rientrare a </w:t>
      </w:r>
      <w:proofErr w:type="spellStart"/>
      <w:r w:rsidRPr="00341352">
        <w:rPr>
          <w:rFonts w:ascii="Work Sans" w:hAnsi="Work Sans" w:cs="Work Sans"/>
          <w:sz w:val="22"/>
          <w:szCs w:val="22"/>
        </w:rPr>
        <w:t>Walvis</w:t>
      </w:r>
      <w:proofErr w:type="spellEnd"/>
      <w:r w:rsidRPr="00341352">
        <w:rPr>
          <w:rFonts w:ascii="Work Sans" w:hAnsi="Work Sans" w:cs="Work Sans"/>
          <w:sz w:val="22"/>
          <w:szCs w:val="22"/>
        </w:rPr>
        <w:t xml:space="preserve"> Bay. Si procede poi per l'antico deserto del Namib attraversando così il settore settentrionale del Namib </w:t>
      </w:r>
      <w:proofErr w:type="spellStart"/>
      <w:r w:rsidRPr="00341352">
        <w:rPr>
          <w:rFonts w:ascii="Work Sans" w:hAnsi="Work Sans" w:cs="Work Sans"/>
          <w:sz w:val="22"/>
          <w:szCs w:val="22"/>
        </w:rPr>
        <w:t>Naukluft</w:t>
      </w:r>
      <w:proofErr w:type="spellEnd"/>
      <w:r w:rsidRPr="00341352">
        <w:rPr>
          <w:rFonts w:ascii="Work Sans" w:hAnsi="Work Sans" w:cs="Work Sans"/>
          <w:sz w:val="22"/>
          <w:szCs w:val="22"/>
        </w:rPr>
        <w:t xml:space="preserve"> dove canyon e vallate regalano paesaggi di incredibile bellezza. Arriviamo nel tardo pomeriggio presso il nostro </w:t>
      </w:r>
      <w:proofErr w:type="spellStart"/>
      <w:r w:rsidRPr="00341352">
        <w:rPr>
          <w:rFonts w:ascii="Work Sans" w:hAnsi="Work Sans" w:cs="Work Sans"/>
          <w:sz w:val="22"/>
          <w:szCs w:val="22"/>
        </w:rPr>
        <w:t>Glamping</w:t>
      </w:r>
      <w:proofErr w:type="spellEnd"/>
      <w:r w:rsidRPr="00341352">
        <w:rPr>
          <w:rFonts w:ascii="Work Sans" w:hAnsi="Work Sans" w:cs="Work Sans"/>
          <w:sz w:val="22"/>
          <w:szCs w:val="22"/>
        </w:rPr>
        <w:t xml:space="preserve"> Camp che si avvale di una posizione privilegiata per ammirare il tramonto. Cena e pernottamento in tenda di lusso.</w:t>
      </w:r>
    </w:p>
    <w:p w14:paraId="5F1A389C" w14:textId="21A7CCC3" w:rsidR="00341352" w:rsidRPr="00341352" w:rsidRDefault="00341352" w:rsidP="00FA04BD">
      <w:pPr>
        <w:pStyle w:val="Default"/>
      </w:pPr>
    </w:p>
    <w:p w14:paraId="5BCDB5B0" w14:textId="0674C453" w:rsidR="00341352" w:rsidRDefault="00341352" w:rsidP="00341352">
      <w:pPr>
        <w:pStyle w:val="Default"/>
        <w:rPr>
          <w:sz w:val="28"/>
          <w:szCs w:val="28"/>
        </w:rPr>
      </w:pPr>
      <w:r w:rsidRPr="00341352">
        <w:rPr>
          <w:b/>
          <w:bCs/>
        </w:rPr>
        <w:t>25 OTTOBRE 2026</w:t>
      </w:r>
      <w:r>
        <w:rPr>
          <w:b/>
          <w:bCs/>
          <w:sz w:val="28"/>
          <w:szCs w:val="28"/>
        </w:rPr>
        <w:t xml:space="preserve">: </w:t>
      </w:r>
      <w:proofErr w:type="spellStart"/>
      <w:r>
        <w:rPr>
          <w:b/>
          <w:bCs/>
          <w:sz w:val="28"/>
          <w:szCs w:val="28"/>
        </w:rPr>
        <w:t>Sossusvlei</w:t>
      </w:r>
      <w:proofErr w:type="spellEnd"/>
      <w:r>
        <w:rPr>
          <w:b/>
          <w:bCs/>
          <w:sz w:val="28"/>
          <w:szCs w:val="28"/>
        </w:rPr>
        <w:t xml:space="preserve">, Dead </w:t>
      </w:r>
      <w:proofErr w:type="spellStart"/>
      <w:r>
        <w:rPr>
          <w:b/>
          <w:bCs/>
          <w:sz w:val="28"/>
          <w:szCs w:val="28"/>
        </w:rPr>
        <w:t>Vlei</w:t>
      </w:r>
      <w:proofErr w:type="spellEnd"/>
      <w:r>
        <w:rPr>
          <w:b/>
          <w:bCs/>
          <w:sz w:val="28"/>
          <w:szCs w:val="28"/>
        </w:rPr>
        <w:t xml:space="preserve"> &amp; </w:t>
      </w:r>
      <w:proofErr w:type="spellStart"/>
      <w:r>
        <w:rPr>
          <w:b/>
          <w:bCs/>
          <w:sz w:val="28"/>
          <w:szCs w:val="28"/>
        </w:rPr>
        <w:t>Sesriem</w:t>
      </w:r>
      <w:proofErr w:type="spellEnd"/>
      <w:r>
        <w:rPr>
          <w:b/>
          <w:bCs/>
          <w:sz w:val="28"/>
          <w:szCs w:val="28"/>
        </w:rPr>
        <w:t xml:space="preserve"> Canyon (250Km) </w:t>
      </w:r>
    </w:p>
    <w:p w14:paraId="7DC0179F" w14:textId="77777777" w:rsidR="00341352" w:rsidRPr="00341352" w:rsidRDefault="00341352" w:rsidP="00341352">
      <w:pPr>
        <w:pStyle w:val="Default"/>
        <w:rPr>
          <w:sz w:val="22"/>
          <w:szCs w:val="22"/>
        </w:rPr>
      </w:pPr>
      <w:r w:rsidRPr="00341352">
        <w:rPr>
          <w:rFonts w:ascii="Work Sans" w:hAnsi="Work Sans" w:cs="Work Sans"/>
          <w:sz w:val="22"/>
          <w:szCs w:val="22"/>
        </w:rPr>
        <w:t xml:space="preserve">Sveglia mattutina per godere della migliore luce durante l’escursione alle rinomate dune di </w:t>
      </w:r>
      <w:proofErr w:type="spellStart"/>
      <w:r w:rsidRPr="00341352">
        <w:rPr>
          <w:rFonts w:ascii="Work Sans" w:hAnsi="Work Sans" w:cs="Work Sans"/>
          <w:sz w:val="22"/>
          <w:szCs w:val="22"/>
        </w:rPr>
        <w:t>Sossusvlei</w:t>
      </w:r>
      <w:proofErr w:type="spellEnd"/>
      <w:r w:rsidRPr="00341352">
        <w:rPr>
          <w:rFonts w:ascii="Work Sans" w:hAnsi="Work Sans" w:cs="Work Sans"/>
          <w:sz w:val="22"/>
          <w:szCs w:val="22"/>
        </w:rPr>
        <w:t xml:space="preserve">. Tempo a disposizione per visitare </w:t>
      </w:r>
      <w:proofErr w:type="spellStart"/>
      <w:r w:rsidRPr="00341352">
        <w:rPr>
          <w:rFonts w:ascii="Work Sans" w:hAnsi="Work Sans" w:cs="Work Sans"/>
          <w:sz w:val="22"/>
          <w:szCs w:val="22"/>
        </w:rPr>
        <w:t>Sossusvlei</w:t>
      </w:r>
      <w:proofErr w:type="spellEnd"/>
      <w:r w:rsidRPr="00341352">
        <w:rPr>
          <w:rFonts w:ascii="Work Sans" w:hAnsi="Work Sans" w:cs="Work Sans"/>
          <w:sz w:val="22"/>
          <w:szCs w:val="22"/>
        </w:rPr>
        <w:t xml:space="preserve">, l’emozionante </w:t>
      </w:r>
      <w:proofErr w:type="spellStart"/>
      <w:r w:rsidRPr="00341352">
        <w:rPr>
          <w:rFonts w:ascii="Work Sans" w:hAnsi="Work Sans" w:cs="Work Sans"/>
          <w:sz w:val="22"/>
          <w:szCs w:val="22"/>
        </w:rPr>
        <w:t>Deadvlei</w:t>
      </w:r>
      <w:proofErr w:type="spellEnd"/>
      <w:r w:rsidRPr="00341352">
        <w:rPr>
          <w:rFonts w:ascii="Work Sans" w:hAnsi="Work Sans" w:cs="Work Sans"/>
          <w:sz w:val="22"/>
          <w:szCs w:val="22"/>
        </w:rPr>
        <w:t xml:space="preserve">, e il vicino canyon di </w:t>
      </w:r>
      <w:proofErr w:type="spellStart"/>
      <w:r w:rsidRPr="00341352">
        <w:rPr>
          <w:rFonts w:ascii="Work Sans" w:hAnsi="Work Sans" w:cs="Work Sans"/>
          <w:sz w:val="22"/>
          <w:szCs w:val="22"/>
        </w:rPr>
        <w:t>Sesriem</w:t>
      </w:r>
      <w:proofErr w:type="spellEnd"/>
      <w:r w:rsidRPr="00341352">
        <w:rPr>
          <w:rFonts w:ascii="Work Sans" w:hAnsi="Work Sans" w:cs="Work Sans"/>
          <w:sz w:val="22"/>
          <w:szCs w:val="22"/>
        </w:rPr>
        <w:t xml:space="preserve"> la cui conformazione geologica svela molti misteri sulla formazione e l’evoluzione del nostro Pianeta Terra. Pranzo in corso di escursione. Il pomeriggio è a disposizione per relax. Cena e pernottamento. </w:t>
      </w:r>
    </w:p>
    <w:p w14:paraId="4D57242D"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 xml:space="preserve">Per saperne di più: </w:t>
      </w:r>
      <w:proofErr w:type="spellStart"/>
      <w:r w:rsidRPr="00341352">
        <w:rPr>
          <w:rFonts w:ascii="Work Sans" w:hAnsi="Work Sans" w:cs="Work Sans"/>
          <w:sz w:val="22"/>
          <w:szCs w:val="22"/>
        </w:rPr>
        <w:t>Sossusvlei</w:t>
      </w:r>
      <w:proofErr w:type="spellEnd"/>
      <w:r w:rsidRPr="00341352">
        <w:rPr>
          <w:rFonts w:ascii="Work Sans" w:hAnsi="Work Sans" w:cs="Work Sans"/>
          <w:sz w:val="22"/>
          <w:szCs w:val="22"/>
        </w:rPr>
        <w:t xml:space="preserve"> </w:t>
      </w:r>
    </w:p>
    <w:p w14:paraId="23139E1A" w14:textId="77777777" w:rsidR="00341352" w:rsidRPr="00341352" w:rsidRDefault="00341352" w:rsidP="00341352">
      <w:pPr>
        <w:pStyle w:val="Default"/>
        <w:rPr>
          <w:sz w:val="22"/>
          <w:szCs w:val="22"/>
        </w:rPr>
      </w:pPr>
      <w:r w:rsidRPr="00341352">
        <w:rPr>
          <w:rFonts w:ascii="Work Sans" w:hAnsi="Work Sans" w:cs="Work Sans"/>
          <w:sz w:val="22"/>
          <w:szCs w:val="22"/>
        </w:rPr>
        <w:t xml:space="preserve">Questa valle dove il fiume </w:t>
      </w:r>
      <w:proofErr w:type="spellStart"/>
      <w:r w:rsidRPr="00341352">
        <w:rPr>
          <w:rFonts w:ascii="Work Sans" w:hAnsi="Work Sans" w:cs="Work Sans"/>
          <w:sz w:val="22"/>
          <w:szCs w:val="22"/>
        </w:rPr>
        <w:t>Tsauchab</w:t>
      </w:r>
      <w:proofErr w:type="spellEnd"/>
      <w:r w:rsidRPr="00341352">
        <w:rPr>
          <w:rFonts w:ascii="Work Sans" w:hAnsi="Work Sans" w:cs="Work Sans"/>
          <w:sz w:val="22"/>
          <w:szCs w:val="22"/>
        </w:rPr>
        <w:t xml:space="preserve"> scompare tra l’argilla bianca alla base di alcune tra le dune più alte del mondo, è una delle attrazioni turistiche più spettacolari della Namibia. Le dune si stendono a perdita d’occhio e le loro ricche colorazioni variano dall’albicocca al rosso e all’arancio vivo. Tre dei punti più belli nella zona di </w:t>
      </w:r>
      <w:proofErr w:type="spellStart"/>
      <w:r w:rsidRPr="00341352">
        <w:rPr>
          <w:rFonts w:ascii="Work Sans" w:hAnsi="Work Sans" w:cs="Work Sans"/>
          <w:sz w:val="22"/>
          <w:szCs w:val="22"/>
        </w:rPr>
        <w:t>Sossusvlei</w:t>
      </w:r>
      <w:proofErr w:type="spellEnd"/>
      <w:r w:rsidRPr="00341352">
        <w:rPr>
          <w:rFonts w:ascii="Work Sans" w:hAnsi="Work Sans" w:cs="Work Sans"/>
          <w:sz w:val="22"/>
          <w:szCs w:val="22"/>
        </w:rPr>
        <w:t xml:space="preserve"> sono: </w:t>
      </w:r>
      <w:proofErr w:type="spellStart"/>
      <w:r w:rsidRPr="00341352">
        <w:rPr>
          <w:rFonts w:ascii="Work Sans" w:hAnsi="Work Sans" w:cs="Work Sans"/>
          <w:sz w:val="22"/>
          <w:szCs w:val="22"/>
        </w:rPr>
        <w:t>Hiddenvlei</w:t>
      </w:r>
      <w:proofErr w:type="spellEnd"/>
      <w:r w:rsidRPr="00341352">
        <w:rPr>
          <w:rFonts w:ascii="Work Sans" w:hAnsi="Work Sans" w:cs="Work Sans"/>
          <w:sz w:val="22"/>
          <w:szCs w:val="22"/>
        </w:rPr>
        <w:t xml:space="preserve">, a breve distanza dal parcheggio 2x4, </w:t>
      </w:r>
      <w:proofErr w:type="spellStart"/>
      <w:r w:rsidRPr="00341352">
        <w:rPr>
          <w:rFonts w:ascii="Work Sans" w:hAnsi="Work Sans" w:cs="Work Sans"/>
          <w:sz w:val="22"/>
          <w:szCs w:val="22"/>
        </w:rPr>
        <w:t>Deadvlei</w:t>
      </w:r>
      <w:proofErr w:type="spellEnd"/>
      <w:r w:rsidRPr="00341352">
        <w:rPr>
          <w:rFonts w:ascii="Work Sans" w:hAnsi="Work Sans" w:cs="Work Sans"/>
          <w:sz w:val="22"/>
          <w:szCs w:val="22"/>
        </w:rPr>
        <w:t xml:space="preserve">, così nominata a causa degli scheletrici tronchi di antiche acacie che si trovano al centro della secca piana e </w:t>
      </w:r>
      <w:proofErr w:type="spellStart"/>
      <w:r w:rsidRPr="00341352">
        <w:rPr>
          <w:rFonts w:ascii="Work Sans" w:hAnsi="Work Sans" w:cs="Work Sans"/>
          <w:sz w:val="22"/>
          <w:szCs w:val="22"/>
        </w:rPr>
        <w:t>Sossusvlei</w:t>
      </w:r>
      <w:proofErr w:type="spellEnd"/>
      <w:r w:rsidRPr="00341352">
        <w:rPr>
          <w:rFonts w:ascii="Work Sans" w:hAnsi="Work Sans" w:cs="Work Sans"/>
          <w:sz w:val="22"/>
          <w:szCs w:val="22"/>
        </w:rPr>
        <w:t xml:space="preserve"> stessa. Se le piogge sono abbondanti, il fiume </w:t>
      </w:r>
      <w:proofErr w:type="spellStart"/>
      <w:r w:rsidRPr="00341352">
        <w:rPr>
          <w:rFonts w:ascii="Work Sans" w:hAnsi="Work Sans" w:cs="Work Sans"/>
          <w:sz w:val="22"/>
          <w:szCs w:val="22"/>
        </w:rPr>
        <w:t>Tsauchab</w:t>
      </w:r>
      <w:proofErr w:type="spellEnd"/>
      <w:r w:rsidRPr="00341352">
        <w:rPr>
          <w:rFonts w:ascii="Work Sans" w:hAnsi="Work Sans" w:cs="Work Sans"/>
          <w:sz w:val="22"/>
          <w:szCs w:val="22"/>
        </w:rPr>
        <w:t xml:space="preserve"> riesce a scorrere fino alla valle creando un paradiso per gli uccelli acquatici. Anche durante la stagione secca spesso è possibile vedere orici, antilopi saltanti e struzzi che si nutrono della sparsa vegetazione lungo i corsi d’acqua. Il Nara!, un frutto simile allo </w:t>
      </w:r>
      <w:proofErr w:type="spellStart"/>
      <w:r w:rsidRPr="00341352">
        <w:rPr>
          <w:rFonts w:ascii="Work Sans" w:hAnsi="Work Sans" w:cs="Work Sans"/>
          <w:sz w:val="22"/>
          <w:szCs w:val="22"/>
        </w:rPr>
        <w:t>Tsamma</w:t>
      </w:r>
      <w:proofErr w:type="spellEnd"/>
      <w:r w:rsidRPr="00341352">
        <w:rPr>
          <w:rFonts w:ascii="Work Sans" w:hAnsi="Work Sans" w:cs="Work Sans"/>
          <w:sz w:val="22"/>
          <w:szCs w:val="22"/>
        </w:rPr>
        <w:t xml:space="preserve">, melone che si trova in questa zona, viene mangiato per il suo contenuto d’elementi nutritivi e di liquido. </w:t>
      </w:r>
    </w:p>
    <w:p w14:paraId="42A5176C"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 xml:space="preserve">Le Dune Del Namib </w:t>
      </w:r>
    </w:p>
    <w:p w14:paraId="52806B1E" w14:textId="77777777" w:rsidR="00341352" w:rsidRPr="00341352" w:rsidRDefault="00341352" w:rsidP="00341352">
      <w:pPr>
        <w:pStyle w:val="Default"/>
        <w:rPr>
          <w:sz w:val="22"/>
          <w:szCs w:val="22"/>
        </w:rPr>
      </w:pPr>
      <w:r w:rsidRPr="00341352">
        <w:rPr>
          <w:rFonts w:ascii="Work Sans" w:hAnsi="Work Sans" w:cs="Work Sans"/>
          <w:sz w:val="22"/>
          <w:szCs w:val="22"/>
        </w:rPr>
        <w:t xml:space="preserve">Le dune del Namib si estendono a sud, dall’Orange al Kuiseb River, (nella zona nota come dune </w:t>
      </w:r>
      <w:proofErr w:type="spellStart"/>
      <w:r w:rsidRPr="00341352">
        <w:rPr>
          <w:rFonts w:ascii="Work Sans" w:hAnsi="Work Sans" w:cs="Work Sans"/>
          <w:sz w:val="22"/>
          <w:szCs w:val="22"/>
        </w:rPr>
        <w:t>sea</w:t>
      </w:r>
      <w:proofErr w:type="spellEnd"/>
      <w:r w:rsidRPr="00341352">
        <w:rPr>
          <w:rFonts w:ascii="Work Sans" w:hAnsi="Work Sans" w:cs="Work Sans"/>
          <w:sz w:val="22"/>
          <w:szCs w:val="22"/>
        </w:rPr>
        <w:t xml:space="preserve"> o “mare di dune”) e a nord, da Torra Bay nel parco della Skeleton Coast fino al fiume Cuoca in Angola. Sono composte da variopinte sabbie di quarzo ed hanno sfumature che vanno dal color crema all’arancio, al rosso e al viola. A differenza delle antiche dune del Kalahari, quelle del Namib sono dinamiche perché si spostano e assumono forme particolari per effetto del vento. La parte superiore della duna, rivolta in direzione dello spostamento, si chiama pendio di scorrimento ed è qui che la sabbia, cadendo dalla cresta, scivola verso il basso. In questo punto si accumulano le particelle vegetali e i detriti animali che costituiscono la magra fonte alimentare degli abitanti di quest’ambiente e proprio per questo motivo vi si concentrano quasi tutte le forme di vita esistenti sulle dune. </w:t>
      </w:r>
    </w:p>
    <w:p w14:paraId="239A326B"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 xml:space="preserve">Dune Paraboliche </w:t>
      </w:r>
    </w:p>
    <w:p w14:paraId="6D8D0883" w14:textId="77777777" w:rsidR="00341352" w:rsidRPr="00341352" w:rsidRDefault="00341352" w:rsidP="00341352">
      <w:pPr>
        <w:pStyle w:val="Default"/>
        <w:rPr>
          <w:sz w:val="22"/>
          <w:szCs w:val="22"/>
        </w:rPr>
      </w:pPr>
      <w:r w:rsidRPr="00341352">
        <w:rPr>
          <w:rFonts w:ascii="Work Sans" w:hAnsi="Work Sans" w:cs="Work Sans"/>
          <w:sz w:val="22"/>
          <w:szCs w:val="22"/>
        </w:rPr>
        <w:t xml:space="preserve">Nella parte orientale del mare di dune e nella zona di </w:t>
      </w:r>
      <w:proofErr w:type="spellStart"/>
      <w:r w:rsidRPr="00341352">
        <w:rPr>
          <w:rFonts w:ascii="Work Sans" w:hAnsi="Work Sans" w:cs="Work Sans"/>
          <w:sz w:val="22"/>
          <w:szCs w:val="22"/>
        </w:rPr>
        <w:t>Sossusvlei</w:t>
      </w:r>
      <w:proofErr w:type="spellEnd"/>
      <w:r w:rsidRPr="00341352">
        <w:rPr>
          <w:rFonts w:ascii="Work Sans" w:hAnsi="Work Sans" w:cs="Work Sans"/>
          <w:sz w:val="22"/>
          <w:szCs w:val="22"/>
        </w:rPr>
        <w:t xml:space="preserve"> le dune sono classificate come paraboliche o multi cicliche e sono il risultato delle condizioni variabili del vento. Sono le dune più stabili del Namib e come tali, anche le più ricche di vegetazione. </w:t>
      </w:r>
    </w:p>
    <w:p w14:paraId="568C7B08"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 xml:space="preserve">Dune Trasversali </w:t>
      </w:r>
    </w:p>
    <w:p w14:paraId="6658BC0B" w14:textId="77777777" w:rsidR="00341352" w:rsidRPr="00341352" w:rsidRDefault="00341352" w:rsidP="00341352">
      <w:pPr>
        <w:pStyle w:val="Default"/>
        <w:rPr>
          <w:sz w:val="22"/>
          <w:szCs w:val="22"/>
        </w:rPr>
      </w:pPr>
      <w:r w:rsidRPr="00341352">
        <w:rPr>
          <w:rFonts w:ascii="Work Sans" w:hAnsi="Work Sans" w:cs="Work Sans"/>
          <w:sz w:val="22"/>
          <w:szCs w:val="22"/>
        </w:rPr>
        <w:t xml:space="preserve">Nei pressi della costa a sud di </w:t>
      </w:r>
      <w:proofErr w:type="spellStart"/>
      <w:r w:rsidRPr="00341352">
        <w:rPr>
          <w:rFonts w:ascii="Work Sans" w:hAnsi="Work Sans" w:cs="Work Sans"/>
          <w:sz w:val="22"/>
          <w:szCs w:val="22"/>
        </w:rPr>
        <w:t>Walvis</w:t>
      </w:r>
      <w:proofErr w:type="spellEnd"/>
      <w:r w:rsidRPr="00341352">
        <w:rPr>
          <w:rFonts w:ascii="Work Sans" w:hAnsi="Work Sans" w:cs="Work Sans"/>
          <w:sz w:val="22"/>
          <w:szCs w:val="22"/>
        </w:rPr>
        <w:t xml:space="preserve"> Bay si trovano invece le dune trasversali, ossia lunghe formazioni lineari perpendicolari ai venti che soffiano da sud-ovest, quindi orientate verso nord e nord-ovest. </w:t>
      </w:r>
    </w:p>
    <w:p w14:paraId="7532DF8A"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 xml:space="preserve">Dune Seif </w:t>
      </w:r>
    </w:p>
    <w:p w14:paraId="3BB6A067" w14:textId="77777777" w:rsidR="00341352" w:rsidRPr="00341352" w:rsidRDefault="00341352" w:rsidP="00341352">
      <w:pPr>
        <w:pStyle w:val="Default"/>
        <w:rPr>
          <w:sz w:val="22"/>
          <w:szCs w:val="22"/>
        </w:rPr>
      </w:pPr>
      <w:r w:rsidRPr="00341352">
        <w:rPr>
          <w:rFonts w:ascii="Work Sans" w:hAnsi="Work Sans" w:cs="Work Sans"/>
          <w:sz w:val="22"/>
          <w:szCs w:val="22"/>
        </w:rPr>
        <w:lastRenderedPageBreak/>
        <w:t xml:space="preserve">All’interno del Parco del Namib, la zona di </w:t>
      </w:r>
      <w:proofErr w:type="spellStart"/>
      <w:r w:rsidRPr="00341352">
        <w:rPr>
          <w:rFonts w:ascii="Work Sans" w:hAnsi="Work Sans" w:cs="Work Sans"/>
          <w:sz w:val="22"/>
          <w:szCs w:val="22"/>
        </w:rPr>
        <w:t>Homeb</w:t>
      </w:r>
      <w:proofErr w:type="spellEnd"/>
      <w:r w:rsidRPr="00341352">
        <w:rPr>
          <w:rFonts w:ascii="Work Sans" w:hAnsi="Work Sans" w:cs="Work Sans"/>
          <w:sz w:val="22"/>
          <w:szCs w:val="22"/>
        </w:rPr>
        <w:t xml:space="preserve"> è caratterizzata dalle imponenti dune lineari </w:t>
      </w:r>
      <w:proofErr w:type="spellStart"/>
      <w:r w:rsidRPr="00341352">
        <w:rPr>
          <w:rFonts w:ascii="Work Sans" w:hAnsi="Work Sans" w:cs="Work Sans"/>
          <w:sz w:val="22"/>
          <w:szCs w:val="22"/>
        </w:rPr>
        <w:t>seif</w:t>
      </w:r>
      <w:proofErr w:type="spellEnd"/>
      <w:r w:rsidRPr="00341352">
        <w:rPr>
          <w:rFonts w:ascii="Work Sans" w:hAnsi="Work Sans" w:cs="Work Sans"/>
          <w:sz w:val="22"/>
          <w:szCs w:val="22"/>
        </w:rPr>
        <w:t xml:space="preserve">, enormi increspature di sabbia orientate da nord-ovest a sud-est. Raggiungono i 100 metri d’altezza e distano all’incirca un chilometro l’una dall’altra, come risulta evidente anche dalle fotografie scattate dai satelliti. Sono formate dai venti stagionali: in estate, quando prevalgono i venti meridionali, la parte superiore rivolta in direzione dello spostamento si trova sul versante nord-orientale, mentre in inverno, quando i venti soffiano nel senso contrario, essa si sposta sul versante sud-occidentale. </w:t>
      </w:r>
    </w:p>
    <w:p w14:paraId="68345F37"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 xml:space="preserve">Dune A Stella </w:t>
      </w:r>
    </w:p>
    <w:p w14:paraId="3C35ABFB" w14:textId="77777777" w:rsidR="00341352" w:rsidRPr="00341352" w:rsidRDefault="00341352" w:rsidP="00341352">
      <w:pPr>
        <w:pStyle w:val="Default"/>
        <w:rPr>
          <w:sz w:val="22"/>
          <w:szCs w:val="22"/>
        </w:rPr>
      </w:pPr>
      <w:r w:rsidRPr="00341352">
        <w:rPr>
          <w:rFonts w:ascii="Work Sans" w:hAnsi="Work Sans" w:cs="Work Sans"/>
          <w:sz w:val="22"/>
          <w:szCs w:val="22"/>
        </w:rPr>
        <w:t xml:space="preserve">Nelle aree esposte ai venti provenienti da tutte le direzioni si formano le cosiddette dune a stella, chiamate così perché hanno crinali multipli che, se osservati dall’alto, ricordano la forma delle stelle. </w:t>
      </w:r>
    </w:p>
    <w:p w14:paraId="72137E58"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 xml:space="preserve">Barcane </w:t>
      </w:r>
    </w:p>
    <w:p w14:paraId="70E2DEB7" w14:textId="77777777" w:rsidR="00341352" w:rsidRPr="00341352" w:rsidRDefault="00341352" w:rsidP="00341352">
      <w:pPr>
        <w:pStyle w:val="Default"/>
        <w:rPr>
          <w:sz w:val="22"/>
          <w:szCs w:val="22"/>
        </w:rPr>
      </w:pPr>
      <w:r w:rsidRPr="00341352">
        <w:rPr>
          <w:rFonts w:ascii="Work Sans" w:hAnsi="Work Sans" w:cs="Work Sans"/>
          <w:sz w:val="22"/>
          <w:szCs w:val="22"/>
        </w:rPr>
        <w:t xml:space="preserve">Nella parte meridionale dello Skeleton Coast Park e nella zona a sud di </w:t>
      </w:r>
      <w:proofErr w:type="spellStart"/>
      <w:r w:rsidRPr="00341352">
        <w:rPr>
          <w:rFonts w:ascii="Work Sans" w:hAnsi="Work Sans" w:cs="Work Sans"/>
          <w:sz w:val="22"/>
          <w:szCs w:val="22"/>
        </w:rPr>
        <w:t>Luderitz</w:t>
      </w:r>
      <w:proofErr w:type="spellEnd"/>
      <w:r w:rsidRPr="00341352">
        <w:rPr>
          <w:rFonts w:ascii="Work Sans" w:hAnsi="Work Sans" w:cs="Work Sans"/>
          <w:sz w:val="22"/>
          <w:szCs w:val="22"/>
        </w:rPr>
        <w:t xml:space="preserve"> prevalgono le dune chiamate barcane: create da venti unidirezionali, sono le dune più mobili in assoluto e, quando si muovono, assumono la forma di una mezzaluna con le punte rivolte in direzione dello spostamento. Sono queste le dune che stanno lentamente divorando la città fantasma di </w:t>
      </w:r>
      <w:proofErr w:type="spellStart"/>
      <w:r w:rsidRPr="00341352">
        <w:rPr>
          <w:rFonts w:ascii="Work Sans" w:hAnsi="Work Sans" w:cs="Work Sans"/>
          <w:sz w:val="22"/>
          <w:szCs w:val="22"/>
        </w:rPr>
        <w:t>Kolmanskop</w:t>
      </w:r>
      <w:proofErr w:type="spellEnd"/>
      <w:r w:rsidRPr="00341352">
        <w:rPr>
          <w:rFonts w:ascii="Work Sans" w:hAnsi="Work Sans" w:cs="Work Sans"/>
          <w:sz w:val="22"/>
          <w:szCs w:val="22"/>
        </w:rPr>
        <w:t xml:space="preserve">, vicino a </w:t>
      </w:r>
      <w:proofErr w:type="spellStart"/>
      <w:r w:rsidRPr="00341352">
        <w:rPr>
          <w:rFonts w:ascii="Work Sans" w:hAnsi="Work Sans" w:cs="Work Sans"/>
          <w:sz w:val="22"/>
          <w:szCs w:val="22"/>
        </w:rPr>
        <w:t>Luderitz</w:t>
      </w:r>
      <w:proofErr w:type="spellEnd"/>
      <w:r w:rsidRPr="00341352">
        <w:rPr>
          <w:rFonts w:ascii="Work Sans" w:hAnsi="Work Sans" w:cs="Work Sans"/>
          <w:sz w:val="22"/>
          <w:szCs w:val="22"/>
        </w:rPr>
        <w:t xml:space="preserve">, e sempre di questo tipo sono le famose “dune ruggenti” della Skeleton Coast settentrionale, chiamate così per via del suono provocato dall’aria espulsa dagli interstizi presenti tra i granelli di sabbia. Il suono è udibile soprattutto nelle calde ore del pomeriggio. </w:t>
      </w:r>
    </w:p>
    <w:p w14:paraId="4A871049"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 xml:space="preserve">Dune A Collinetta </w:t>
      </w:r>
    </w:p>
    <w:p w14:paraId="3A889976" w14:textId="77777777" w:rsidR="00341352" w:rsidRPr="00341352" w:rsidRDefault="00341352" w:rsidP="00341352">
      <w:pPr>
        <w:pStyle w:val="Default"/>
        <w:rPr>
          <w:sz w:val="22"/>
          <w:szCs w:val="22"/>
        </w:rPr>
      </w:pPr>
      <w:r w:rsidRPr="00341352">
        <w:rPr>
          <w:rFonts w:ascii="Work Sans" w:hAnsi="Work Sans" w:cs="Work Sans"/>
          <w:sz w:val="22"/>
          <w:szCs w:val="22"/>
        </w:rPr>
        <w:t xml:space="preserve">Notevolmente più piccole delle altre, queste dune si trovano radunate in gruppi sulle distese pianeggianti vicino alle fonti d’acqua. La sabbia si raccoglie intorno alla vegetazione – in genere è sufficiente un ciuffo d’erba – ed è tenuta ferma dalle radici della pianta in modo da formare un cespuglio sabbioso. In genere queste dune non superano i 2-3 metri d’altezza. </w:t>
      </w:r>
    </w:p>
    <w:p w14:paraId="25740EA6"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 xml:space="preserve">Le Comunità Delle Dune </w:t>
      </w:r>
    </w:p>
    <w:p w14:paraId="48B1BC45" w14:textId="77777777" w:rsidR="00341352" w:rsidRPr="00341352" w:rsidRDefault="00341352" w:rsidP="00341352">
      <w:pPr>
        <w:pStyle w:val="Default"/>
        <w:rPr>
          <w:rFonts w:ascii="Work Sans" w:hAnsi="Work Sans" w:cs="Work Sans"/>
          <w:sz w:val="22"/>
          <w:szCs w:val="22"/>
        </w:rPr>
      </w:pPr>
      <w:r w:rsidRPr="00341352">
        <w:rPr>
          <w:rFonts w:ascii="Work Sans" w:hAnsi="Work Sans" w:cs="Work Sans"/>
          <w:sz w:val="22"/>
          <w:szCs w:val="22"/>
        </w:rPr>
        <w:t>Nonostante il loro aspetto spoglio, le dune del Namib ospitano un ecosistema complesso in grado di vivere grazie all’umidità portata dalle frequenti nebbie. Queste sono causate dalla condensazione quando i freddi e umidi venti marini, influenzati soprattutto dalla corrente del Benguela dell’Atlantico meridionale, incontrano il caldo secco che sale dalle sabbie del deserto. Questo fenomeno occorre di notte e origina spesso nebbie mattutine che in genere si dissolvono con il caldo del pomeriggio. Sott’acqua la corrente del Benguela, ricca di azoto, favorisce la presenza di colonie di plancton che attirano numerosi pesci che, a loro volta, fanno da cibo per gli uccelli e i mammiferi marini della costa. In nessun altro luogo della terra la vita riesce ad affermarsi in condizioni tanto ostili: questa sorta di miracolo è possibile grazie soprattutto ai semi e alle particelle di piante depositati dal vento e all’umidità portata dalla nebbia. Nelle pianure ghiaiose vivono struzzi, zebre, orici (</w:t>
      </w:r>
      <w:proofErr w:type="spellStart"/>
      <w:r w:rsidRPr="00341352">
        <w:rPr>
          <w:rFonts w:ascii="Work Sans" w:hAnsi="Work Sans" w:cs="Work Sans"/>
          <w:sz w:val="22"/>
          <w:szCs w:val="22"/>
        </w:rPr>
        <w:t>gemsbok</w:t>
      </w:r>
      <w:proofErr w:type="spellEnd"/>
      <w:r w:rsidRPr="00341352">
        <w:rPr>
          <w:rFonts w:ascii="Work Sans" w:hAnsi="Work Sans" w:cs="Work Sans"/>
          <w:sz w:val="22"/>
          <w:szCs w:val="22"/>
        </w:rPr>
        <w:t>), antilopi saltanti (</w:t>
      </w:r>
      <w:proofErr w:type="spellStart"/>
      <w:r w:rsidRPr="00341352">
        <w:rPr>
          <w:rFonts w:ascii="Work Sans" w:hAnsi="Work Sans" w:cs="Work Sans"/>
          <w:sz w:val="22"/>
          <w:szCs w:val="22"/>
        </w:rPr>
        <w:t>springbok</w:t>
      </w:r>
      <w:proofErr w:type="spellEnd"/>
      <w:r w:rsidRPr="00341352">
        <w:rPr>
          <w:rFonts w:ascii="Work Sans" w:hAnsi="Work Sans" w:cs="Work Sans"/>
          <w:sz w:val="22"/>
          <w:szCs w:val="22"/>
        </w:rPr>
        <w:t xml:space="preserve">), manguste, scoiattoli di terra e altri animali come lo sciacallo, il caracal e la iena bruna. Se le piogge sono abbondanti i semi germogliano e la ghiaia arida si trasforma in un prato di erba alta anche un metro pullulante di animali. Nella sabbia vivono molte piccole creature e basta anche una breve passeggiata per riuscire a scorgere le tracce di questa comunità adattatasi così bene all’ambiente. </w:t>
      </w:r>
    </w:p>
    <w:p w14:paraId="65907BEE" w14:textId="77777777" w:rsidR="00341352" w:rsidRPr="00341352" w:rsidRDefault="00341352" w:rsidP="00341352">
      <w:pPr>
        <w:autoSpaceDE w:val="0"/>
        <w:autoSpaceDN w:val="0"/>
        <w:adjustRightInd w:val="0"/>
        <w:spacing w:after="0" w:line="240" w:lineRule="auto"/>
        <w:rPr>
          <w:rFonts w:ascii="Work Sans" w:hAnsi="Work Sans" w:cs="Work Sans"/>
          <w:color w:val="000000"/>
        </w:rPr>
      </w:pPr>
      <w:r w:rsidRPr="00341352">
        <w:rPr>
          <w:rFonts w:ascii="Work Sans" w:hAnsi="Work Sans" w:cs="Work Sans"/>
          <w:color w:val="000000"/>
        </w:rPr>
        <w:t xml:space="preserve">Di giorno le temperature in superficie possono raggiungere i 70ºC, ma nella parte sottostante i granelli di sabbia sono separati da ampi spazi nei quali l’aria circola liberamente e molti di questi piccoli animali trovano qui fresco rifugio. Quando poi arriva il freddo della notte, essi approfittano del fatto che la sabbia trattiene parte del calore assorbito di giorno per crearsi un caldo riparo. I luoghi migliori per osservare la vita nel deserto sono </w:t>
      </w:r>
      <w:proofErr w:type="spellStart"/>
      <w:r w:rsidRPr="00341352">
        <w:rPr>
          <w:rFonts w:ascii="Work Sans" w:hAnsi="Work Sans" w:cs="Work Sans"/>
          <w:color w:val="000000"/>
        </w:rPr>
        <w:t>Sossusvlei</w:t>
      </w:r>
      <w:proofErr w:type="spellEnd"/>
      <w:r w:rsidRPr="00341352">
        <w:rPr>
          <w:rFonts w:ascii="Work Sans" w:hAnsi="Work Sans" w:cs="Work Sans"/>
          <w:color w:val="000000"/>
        </w:rPr>
        <w:t xml:space="preserve"> e le dune del sud di </w:t>
      </w:r>
      <w:proofErr w:type="spellStart"/>
      <w:r w:rsidRPr="00341352">
        <w:rPr>
          <w:rFonts w:ascii="Work Sans" w:hAnsi="Work Sans" w:cs="Work Sans"/>
          <w:color w:val="000000"/>
        </w:rPr>
        <w:t>Homeb</w:t>
      </w:r>
      <w:proofErr w:type="spellEnd"/>
      <w:r w:rsidRPr="00341352">
        <w:rPr>
          <w:rFonts w:ascii="Work Sans" w:hAnsi="Work Sans" w:cs="Work Sans"/>
          <w:color w:val="000000"/>
        </w:rPr>
        <w:t xml:space="preserve">, sul Kuiseb River. </w:t>
      </w:r>
    </w:p>
    <w:p w14:paraId="72EF43A2" w14:textId="77777777" w:rsidR="00341352" w:rsidRPr="00341352" w:rsidRDefault="00341352" w:rsidP="00341352">
      <w:pPr>
        <w:autoSpaceDE w:val="0"/>
        <w:autoSpaceDN w:val="0"/>
        <w:adjustRightInd w:val="0"/>
        <w:spacing w:after="0" w:line="240" w:lineRule="auto"/>
        <w:rPr>
          <w:rFonts w:ascii="Work Sans" w:hAnsi="Work Sans" w:cs="Work Sans"/>
          <w:color w:val="000000"/>
        </w:rPr>
      </w:pPr>
      <w:r w:rsidRPr="00341352">
        <w:rPr>
          <w:rFonts w:ascii="Work Sans" w:hAnsi="Work Sans" w:cs="Work Sans"/>
          <w:color w:val="000000"/>
        </w:rPr>
        <w:t xml:space="preserve">Il mattino presto provate a cercare i segni di quanto è accaduto durante la notte: riuscirete a distinguere con facilità le tracce di scarafaggi, lucertole, serpenti, ragni e scorpioni. Nelle dune vivono un numero impressionante di coleotteri, ghiotti del materiale vegetale che trovano in quest’ambiente. </w:t>
      </w:r>
    </w:p>
    <w:p w14:paraId="60028673" w14:textId="77777777" w:rsidR="00341352" w:rsidRPr="00341352" w:rsidRDefault="00341352" w:rsidP="00341352">
      <w:pPr>
        <w:autoSpaceDE w:val="0"/>
        <w:autoSpaceDN w:val="0"/>
        <w:adjustRightInd w:val="0"/>
        <w:spacing w:after="0" w:line="240" w:lineRule="auto"/>
        <w:rPr>
          <w:rFonts w:ascii="Work Sans" w:hAnsi="Work Sans" w:cs="Work Sans"/>
          <w:color w:val="000000"/>
        </w:rPr>
      </w:pPr>
      <w:r w:rsidRPr="00341352">
        <w:rPr>
          <w:rFonts w:ascii="Work Sans" w:hAnsi="Work Sans" w:cs="Work Sans"/>
          <w:color w:val="000000"/>
        </w:rPr>
        <w:t xml:space="preserve">Per saperne di più: </w:t>
      </w:r>
      <w:proofErr w:type="spellStart"/>
      <w:r w:rsidRPr="00341352">
        <w:rPr>
          <w:rFonts w:ascii="Work Sans" w:hAnsi="Work Sans" w:cs="Work Sans"/>
          <w:color w:val="000000"/>
        </w:rPr>
        <w:t>Sesriem</w:t>
      </w:r>
      <w:proofErr w:type="spellEnd"/>
      <w:r w:rsidRPr="00341352">
        <w:rPr>
          <w:rFonts w:ascii="Work Sans" w:hAnsi="Work Sans" w:cs="Work Sans"/>
          <w:color w:val="000000"/>
        </w:rPr>
        <w:t xml:space="preserve"> Canyon </w:t>
      </w:r>
    </w:p>
    <w:p w14:paraId="5BECD97E" w14:textId="5D460CCC" w:rsidR="00341352" w:rsidRDefault="00341352" w:rsidP="00341352">
      <w:pPr>
        <w:autoSpaceDE w:val="0"/>
        <w:autoSpaceDN w:val="0"/>
        <w:adjustRightInd w:val="0"/>
        <w:spacing w:after="0" w:line="240" w:lineRule="auto"/>
        <w:rPr>
          <w:rFonts w:ascii="Work Sans" w:hAnsi="Work Sans" w:cs="Work Sans"/>
          <w:color w:val="000000"/>
        </w:rPr>
      </w:pPr>
      <w:r w:rsidRPr="00341352">
        <w:rPr>
          <w:rFonts w:ascii="Work Sans" w:hAnsi="Work Sans" w:cs="Work Sans"/>
          <w:color w:val="000000"/>
        </w:rPr>
        <w:t xml:space="preserve">Molti anni fa il fiume </w:t>
      </w:r>
      <w:proofErr w:type="spellStart"/>
      <w:r w:rsidRPr="00341352">
        <w:rPr>
          <w:rFonts w:ascii="Work Sans" w:hAnsi="Work Sans" w:cs="Work Sans"/>
          <w:color w:val="000000"/>
        </w:rPr>
        <w:t>Tsauchab</w:t>
      </w:r>
      <w:proofErr w:type="spellEnd"/>
      <w:r w:rsidRPr="00341352">
        <w:rPr>
          <w:rFonts w:ascii="Work Sans" w:hAnsi="Work Sans" w:cs="Work Sans"/>
          <w:color w:val="000000"/>
        </w:rPr>
        <w:t xml:space="preserve">, che sorge nelle montagne </w:t>
      </w:r>
      <w:proofErr w:type="spellStart"/>
      <w:r w:rsidRPr="00341352">
        <w:rPr>
          <w:rFonts w:ascii="Work Sans" w:hAnsi="Work Sans" w:cs="Work Sans"/>
          <w:color w:val="000000"/>
        </w:rPr>
        <w:t>Naukluft</w:t>
      </w:r>
      <w:proofErr w:type="spellEnd"/>
      <w:r w:rsidRPr="00341352">
        <w:rPr>
          <w:rFonts w:ascii="Work Sans" w:hAnsi="Work Sans" w:cs="Work Sans"/>
          <w:color w:val="000000"/>
        </w:rPr>
        <w:t xml:space="preserve"> e </w:t>
      </w:r>
      <w:proofErr w:type="spellStart"/>
      <w:r w:rsidRPr="00341352">
        <w:rPr>
          <w:rFonts w:ascii="Work Sans" w:hAnsi="Work Sans" w:cs="Work Sans"/>
          <w:color w:val="000000"/>
        </w:rPr>
        <w:t>Zaris</w:t>
      </w:r>
      <w:proofErr w:type="spellEnd"/>
      <w:r w:rsidRPr="00341352">
        <w:rPr>
          <w:rFonts w:ascii="Work Sans" w:hAnsi="Work Sans" w:cs="Work Sans"/>
          <w:color w:val="000000"/>
        </w:rPr>
        <w:t xml:space="preserve"> intagliò un canyon in questa zona apparentemente desolata. Il </w:t>
      </w:r>
      <w:proofErr w:type="spellStart"/>
      <w:r w:rsidRPr="00341352">
        <w:rPr>
          <w:rFonts w:ascii="Work Sans" w:hAnsi="Work Sans" w:cs="Work Sans"/>
          <w:color w:val="000000"/>
        </w:rPr>
        <w:t>Sesriem</w:t>
      </w:r>
      <w:proofErr w:type="spellEnd"/>
      <w:r w:rsidRPr="00341352">
        <w:rPr>
          <w:rFonts w:ascii="Work Sans" w:hAnsi="Work Sans" w:cs="Work Sans"/>
          <w:color w:val="000000"/>
        </w:rPr>
        <w:t xml:space="preserve"> Canyon in realtà ospita uccelli, animali e piante perché le sue ripide pareti impediscono l’evaporazione dell’acqua e proiettano fresche ombre sul canyon. Oggi il fiume </w:t>
      </w:r>
      <w:proofErr w:type="spellStart"/>
      <w:r w:rsidRPr="00341352">
        <w:rPr>
          <w:rFonts w:ascii="Work Sans" w:hAnsi="Work Sans" w:cs="Work Sans"/>
          <w:color w:val="000000"/>
        </w:rPr>
        <w:t>Tsauchab</w:t>
      </w:r>
      <w:proofErr w:type="spellEnd"/>
      <w:r w:rsidRPr="00341352">
        <w:rPr>
          <w:rFonts w:ascii="Work Sans" w:hAnsi="Work Sans" w:cs="Work Sans"/>
          <w:color w:val="000000"/>
        </w:rPr>
        <w:t xml:space="preserve"> scorre solo dopo abbondanti piogge. Pare che il nome “</w:t>
      </w:r>
      <w:proofErr w:type="spellStart"/>
      <w:r w:rsidRPr="00341352">
        <w:rPr>
          <w:rFonts w:ascii="Work Sans" w:hAnsi="Work Sans" w:cs="Work Sans"/>
          <w:color w:val="000000"/>
        </w:rPr>
        <w:t>Sesriem</w:t>
      </w:r>
      <w:proofErr w:type="spellEnd"/>
      <w:r w:rsidRPr="00341352">
        <w:rPr>
          <w:rFonts w:ascii="Work Sans" w:hAnsi="Work Sans" w:cs="Work Sans"/>
          <w:color w:val="000000"/>
        </w:rPr>
        <w:t>” derivi dal fatto che i primi visitatori dell’area raccogliessero l’acqua dal fiume unendo sei cinghie per i buoi (“</w:t>
      </w:r>
      <w:proofErr w:type="spellStart"/>
      <w:r w:rsidRPr="00341352">
        <w:rPr>
          <w:rFonts w:ascii="Work Sans" w:hAnsi="Work Sans" w:cs="Work Sans"/>
          <w:color w:val="000000"/>
        </w:rPr>
        <w:t>riems</w:t>
      </w:r>
      <w:proofErr w:type="spellEnd"/>
      <w:r w:rsidRPr="00341352">
        <w:rPr>
          <w:rFonts w:ascii="Work Sans" w:hAnsi="Work Sans" w:cs="Work Sans"/>
          <w:color w:val="000000"/>
        </w:rPr>
        <w:t xml:space="preserve">” in Afrikaans) per fare in modo che un secchio raggiungesse l’acqua dalla cima </w:t>
      </w:r>
      <w:r w:rsidRPr="00341352">
        <w:rPr>
          <w:rFonts w:ascii="Work Sans" w:hAnsi="Work Sans" w:cs="Work Sans"/>
          <w:color w:val="000000"/>
        </w:rPr>
        <w:lastRenderedPageBreak/>
        <w:t xml:space="preserve">del canyon. La parte ovest di questo canyon profondo 30 metri diventa gradualmente più bassa e a un certo punto il fiume si espande e forma una valle lungo il suo corso per </w:t>
      </w:r>
      <w:proofErr w:type="spellStart"/>
      <w:r w:rsidRPr="00341352">
        <w:rPr>
          <w:rFonts w:ascii="Work Sans" w:hAnsi="Work Sans" w:cs="Work Sans"/>
          <w:color w:val="000000"/>
        </w:rPr>
        <w:t>Sossusvlei</w:t>
      </w:r>
      <w:proofErr w:type="spellEnd"/>
      <w:r w:rsidRPr="00341352">
        <w:rPr>
          <w:rFonts w:ascii="Work Sans" w:hAnsi="Work Sans" w:cs="Work Sans"/>
          <w:color w:val="000000"/>
        </w:rPr>
        <w:t xml:space="preserve">. </w:t>
      </w:r>
    </w:p>
    <w:p w14:paraId="6365CCF7" w14:textId="77777777" w:rsidR="008D5958" w:rsidRPr="00341352" w:rsidRDefault="008D5958" w:rsidP="00341352">
      <w:pPr>
        <w:autoSpaceDE w:val="0"/>
        <w:autoSpaceDN w:val="0"/>
        <w:adjustRightInd w:val="0"/>
        <w:spacing w:after="0" w:line="240" w:lineRule="auto"/>
        <w:rPr>
          <w:rFonts w:ascii="Work Sans" w:hAnsi="Work Sans" w:cs="Work Sans"/>
          <w:color w:val="000000"/>
        </w:rPr>
      </w:pPr>
    </w:p>
    <w:p w14:paraId="7062B46B" w14:textId="224B0E76" w:rsidR="00341352" w:rsidRPr="00341352" w:rsidRDefault="00341352" w:rsidP="00341352">
      <w:pPr>
        <w:pStyle w:val="Default"/>
        <w:rPr>
          <w:rFonts w:ascii="Work Sans" w:hAnsi="Work Sans" w:cs="Work Sans"/>
          <w:sz w:val="22"/>
          <w:szCs w:val="22"/>
        </w:rPr>
      </w:pPr>
    </w:p>
    <w:p w14:paraId="69B34250" w14:textId="0A2C7203" w:rsidR="008D5958" w:rsidRDefault="008D5958" w:rsidP="008D5958">
      <w:pPr>
        <w:pStyle w:val="Default"/>
        <w:rPr>
          <w:sz w:val="28"/>
          <w:szCs w:val="28"/>
        </w:rPr>
      </w:pPr>
      <w:r w:rsidRPr="008D5958">
        <w:rPr>
          <w:b/>
          <w:bCs/>
        </w:rPr>
        <w:t>26 OTTOBRE 2026</w:t>
      </w:r>
      <w:r>
        <w:rPr>
          <w:b/>
          <w:bCs/>
          <w:sz w:val="28"/>
          <w:szCs w:val="28"/>
        </w:rPr>
        <w:t xml:space="preserve">: Deserto del Namib / </w:t>
      </w:r>
      <w:proofErr w:type="spellStart"/>
      <w:r>
        <w:rPr>
          <w:b/>
          <w:bCs/>
          <w:sz w:val="28"/>
          <w:szCs w:val="28"/>
        </w:rPr>
        <w:t>Komanskop</w:t>
      </w:r>
      <w:proofErr w:type="spellEnd"/>
      <w:r>
        <w:rPr>
          <w:b/>
          <w:bCs/>
          <w:sz w:val="28"/>
          <w:szCs w:val="28"/>
        </w:rPr>
        <w:t xml:space="preserve"> / </w:t>
      </w:r>
      <w:proofErr w:type="spellStart"/>
      <w:r>
        <w:rPr>
          <w:b/>
          <w:bCs/>
          <w:sz w:val="28"/>
          <w:szCs w:val="28"/>
        </w:rPr>
        <w:t>Luderitz</w:t>
      </w:r>
      <w:proofErr w:type="spellEnd"/>
      <w:r>
        <w:rPr>
          <w:b/>
          <w:bCs/>
          <w:sz w:val="28"/>
          <w:szCs w:val="28"/>
        </w:rPr>
        <w:t xml:space="preserve"> (460Km) </w:t>
      </w:r>
    </w:p>
    <w:p w14:paraId="1D03F58B" w14:textId="083EBCC4" w:rsidR="008D5958" w:rsidRPr="008D5958" w:rsidRDefault="008D5958" w:rsidP="008D5958">
      <w:pPr>
        <w:pStyle w:val="Default"/>
        <w:rPr>
          <w:sz w:val="22"/>
          <w:szCs w:val="22"/>
        </w:rPr>
      </w:pPr>
      <w:r w:rsidRPr="008D5958">
        <w:rPr>
          <w:rFonts w:ascii="Work Sans" w:hAnsi="Work Sans" w:cs="Work Sans"/>
          <w:sz w:val="22"/>
          <w:szCs w:val="22"/>
        </w:rPr>
        <w:t xml:space="preserve">Stamane  inizia la nostra estensione verso l'estremo Sud della Namibia. La guida/autista è generalmente in lingua inglese (italiano solo se disponibile e soggetta comunque a riconferma). Un lungo ma suggestivo trasferimento ci conduce oggi verso la cittadina di </w:t>
      </w:r>
      <w:proofErr w:type="spellStart"/>
      <w:r w:rsidRPr="008D5958">
        <w:rPr>
          <w:rFonts w:ascii="Work Sans" w:hAnsi="Work Sans" w:cs="Work Sans"/>
          <w:sz w:val="22"/>
          <w:szCs w:val="22"/>
        </w:rPr>
        <w:t>Luderitz</w:t>
      </w:r>
      <w:proofErr w:type="spellEnd"/>
      <w:r w:rsidRPr="008D5958">
        <w:rPr>
          <w:rFonts w:ascii="Work Sans" w:hAnsi="Work Sans" w:cs="Work Sans"/>
          <w:sz w:val="22"/>
          <w:szCs w:val="22"/>
        </w:rPr>
        <w:t xml:space="preserve">, incastonata in una baia naturale con il deserto alle spalle e l'Oceano Atlantico di fronte. Lungo il percorso visitiamo la città fantasma di </w:t>
      </w:r>
      <w:proofErr w:type="spellStart"/>
      <w:r w:rsidRPr="008D5958">
        <w:rPr>
          <w:rFonts w:ascii="Work Sans" w:hAnsi="Work Sans" w:cs="Work Sans"/>
          <w:sz w:val="22"/>
          <w:szCs w:val="22"/>
        </w:rPr>
        <w:t>Kolmanskop</w:t>
      </w:r>
      <w:proofErr w:type="spellEnd"/>
      <w:r w:rsidRPr="008D5958">
        <w:rPr>
          <w:rFonts w:ascii="Work Sans" w:hAnsi="Work Sans" w:cs="Work Sans"/>
          <w:sz w:val="22"/>
          <w:szCs w:val="22"/>
        </w:rPr>
        <w:t xml:space="preserve">. Arrivo in serata in hotel. Pernottamento. </w:t>
      </w:r>
    </w:p>
    <w:p w14:paraId="3BEFA05A" w14:textId="77777777" w:rsidR="008D5958" w:rsidRPr="008D5958" w:rsidRDefault="008D5958" w:rsidP="008D5958">
      <w:pPr>
        <w:pStyle w:val="Default"/>
        <w:rPr>
          <w:rFonts w:ascii="Work Sans" w:hAnsi="Work Sans" w:cs="Work Sans"/>
          <w:sz w:val="22"/>
          <w:szCs w:val="22"/>
        </w:rPr>
      </w:pPr>
      <w:r w:rsidRPr="008D5958">
        <w:rPr>
          <w:rFonts w:ascii="Work Sans" w:hAnsi="Work Sans" w:cs="Work Sans"/>
          <w:sz w:val="22"/>
          <w:szCs w:val="22"/>
        </w:rPr>
        <w:t xml:space="preserve">Per saperne di più: </w:t>
      </w:r>
      <w:proofErr w:type="spellStart"/>
      <w:r w:rsidRPr="008D5958">
        <w:rPr>
          <w:rFonts w:ascii="Work Sans" w:hAnsi="Work Sans" w:cs="Work Sans"/>
          <w:sz w:val="22"/>
          <w:szCs w:val="22"/>
        </w:rPr>
        <w:t>Luderitz</w:t>
      </w:r>
      <w:proofErr w:type="spellEnd"/>
      <w:r w:rsidRPr="008D5958">
        <w:rPr>
          <w:rFonts w:ascii="Work Sans" w:hAnsi="Work Sans" w:cs="Work Sans"/>
          <w:sz w:val="22"/>
          <w:szCs w:val="22"/>
        </w:rPr>
        <w:t xml:space="preserve"> </w:t>
      </w:r>
    </w:p>
    <w:p w14:paraId="72E761C7" w14:textId="77777777" w:rsidR="008D5958" w:rsidRPr="008D5958" w:rsidRDefault="008D5958" w:rsidP="008D5958">
      <w:pPr>
        <w:pStyle w:val="Default"/>
        <w:rPr>
          <w:sz w:val="22"/>
          <w:szCs w:val="22"/>
        </w:rPr>
      </w:pPr>
      <w:proofErr w:type="spellStart"/>
      <w:r w:rsidRPr="008D5958">
        <w:rPr>
          <w:rFonts w:ascii="Work Sans" w:hAnsi="Work Sans" w:cs="Work Sans"/>
          <w:sz w:val="22"/>
          <w:szCs w:val="22"/>
        </w:rPr>
        <w:t>Luderitz</w:t>
      </w:r>
      <w:proofErr w:type="spellEnd"/>
      <w:r w:rsidRPr="008D5958">
        <w:rPr>
          <w:rFonts w:ascii="Work Sans" w:hAnsi="Work Sans" w:cs="Work Sans"/>
          <w:sz w:val="22"/>
          <w:szCs w:val="22"/>
        </w:rPr>
        <w:t xml:space="preserve"> è una città dall’atmosfera surreale stretta contro la costa spoglia e ventosa del Namib. Qui si potranno vedere la raccolta delle alghe e della ruppia, che vanno a rifornire soprattutto il mercato giapponese, e l’allevamento sperimentale di ostriche (anche 3 volte più grandi di quelle normali), cozze e gamberi. Il 9 aprile 1883 Heinrich Vogelsang stipulò per conto di un mercante di Brema di nome Adolf Luderitz un contratto con il capo Nama Joseph Fredericks. L’accordo attribuiva a Vogelsang la proprietà di tutte le terre nel raggio di 8 km da Angra Pequena in cambio di 100 sterline e 60 fucili, ma per altre 500 sterline ed altri 60 fucili egli acquistò anche una fascia costiera larga 32 km che andava dal fiume Orange al 26° parallelo. </w:t>
      </w:r>
    </w:p>
    <w:p w14:paraId="319EFB44" w14:textId="77777777" w:rsidR="008D5958" w:rsidRPr="008D5958" w:rsidRDefault="008D5958" w:rsidP="008D5958">
      <w:pPr>
        <w:pStyle w:val="Default"/>
        <w:rPr>
          <w:sz w:val="22"/>
          <w:szCs w:val="22"/>
        </w:rPr>
      </w:pPr>
      <w:r w:rsidRPr="008D5958">
        <w:rPr>
          <w:rFonts w:ascii="Work Sans" w:hAnsi="Work Sans" w:cs="Work Sans"/>
          <w:sz w:val="22"/>
          <w:szCs w:val="22"/>
        </w:rPr>
        <w:t xml:space="preserve">Qualche mese dopo Adolf Luderitz fece la sua comparsa in zona. Dietro suo consiglio il 24 aprile 1884 il cancelliere tedesco Otto von Bismarck dichiarò l’Africa Sud-Occidentale un protettorato dell’impero tedesco. Nel 1886 Luderitz si spinse a sud, verso l’Orange, in cerca di affari per risollevarsi dalla drammatica situazione economica in cui era precipitato, ma sulla via del ritorno scomparve in mare. Nel 1904 Luderitz venne utilizzata come campo di prigionia e due anni più tardi fu completata la ferrovia per </w:t>
      </w:r>
      <w:proofErr w:type="spellStart"/>
      <w:r w:rsidRPr="008D5958">
        <w:rPr>
          <w:rFonts w:ascii="Work Sans" w:hAnsi="Work Sans" w:cs="Work Sans"/>
          <w:sz w:val="22"/>
          <w:szCs w:val="22"/>
        </w:rPr>
        <w:t>Keetmanshoop</w:t>
      </w:r>
      <w:proofErr w:type="spellEnd"/>
      <w:r w:rsidRPr="008D5958">
        <w:rPr>
          <w:rFonts w:ascii="Work Sans" w:hAnsi="Work Sans" w:cs="Work Sans"/>
          <w:sz w:val="22"/>
          <w:szCs w:val="22"/>
        </w:rPr>
        <w:t xml:space="preserve">. In seguito alla scoperta dei diamanti iniziò un periodo di crescita e di prosperità per questo avamposto, che il 1 novembre 1909 ottenne lo status ufficiale di città. </w:t>
      </w:r>
    </w:p>
    <w:p w14:paraId="3B1A2FCD" w14:textId="77777777" w:rsidR="008D5958" w:rsidRPr="008D5958" w:rsidRDefault="008D5958" w:rsidP="008D5958">
      <w:pPr>
        <w:pStyle w:val="Default"/>
        <w:rPr>
          <w:rFonts w:ascii="Work Sans" w:hAnsi="Work Sans" w:cs="Work Sans"/>
          <w:sz w:val="22"/>
          <w:szCs w:val="22"/>
        </w:rPr>
      </w:pPr>
      <w:r w:rsidRPr="008D5958">
        <w:rPr>
          <w:rFonts w:ascii="Work Sans" w:hAnsi="Work Sans" w:cs="Work Sans"/>
          <w:sz w:val="22"/>
          <w:szCs w:val="22"/>
        </w:rPr>
        <w:t xml:space="preserve">Per saperne di più: </w:t>
      </w:r>
      <w:proofErr w:type="spellStart"/>
      <w:r w:rsidRPr="008D5958">
        <w:rPr>
          <w:rFonts w:ascii="Work Sans" w:hAnsi="Work Sans" w:cs="Work Sans"/>
          <w:sz w:val="22"/>
          <w:szCs w:val="22"/>
        </w:rPr>
        <w:t>Kolmanskop</w:t>
      </w:r>
      <w:proofErr w:type="spellEnd"/>
      <w:r w:rsidRPr="008D5958">
        <w:rPr>
          <w:rFonts w:ascii="Work Sans" w:hAnsi="Work Sans" w:cs="Work Sans"/>
          <w:sz w:val="22"/>
          <w:szCs w:val="22"/>
        </w:rPr>
        <w:t xml:space="preserve"> </w:t>
      </w:r>
    </w:p>
    <w:p w14:paraId="76A8ABFA" w14:textId="77777777" w:rsidR="008D5958" w:rsidRPr="008D5958" w:rsidRDefault="008D5958" w:rsidP="008D5958">
      <w:pPr>
        <w:pStyle w:val="Default"/>
        <w:rPr>
          <w:sz w:val="22"/>
          <w:szCs w:val="22"/>
        </w:rPr>
      </w:pPr>
      <w:r w:rsidRPr="008D5958">
        <w:rPr>
          <w:rFonts w:ascii="Work Sans" w:hAnsi="Work Sans" w:cs="Work Sans"/>
          <w:sz w:val="22"/>
          <w:szCs w:val="22"/>
        </w:rPr>
        <w:t xml:space="preserve">Quel che resta della città di </w:t>
      </w:r>
      <w:proofErr w:type="spellStart"/>
      <w:r w:rsidRPr="008D5958">
        <w:rPr>
          <w:rFonts w:ascii="Work Sans" w:hAnsi="Work Sans" w:cs="Work Sans"/>
          <w:sz w:val="22"/>
          <w:szCs w:val="22"/>
        </w:rPr>
        <w:t>Kolmanskop</w:t>
      </w:r>
      <w:proofErr w:type="spellEnd"/>
      <w:r w:rsidRPr="008D5958">
        <w:rPr>
          <w:rFonts w:ascii="Work Sans" w:hAnsi="Work Sans" w:cs="Work Sans"/>
          <w:sz w:val="22"/>
          <w:szCs w:val="22"/>
        </w:rPr>
        <w:t xml:space="preserve"> si trova nei pressi di </w:t>
      </w:r>
      <w:proofErr w:type="spellStart"/>
      <w:r w:rsidRPr="008D5958">
        <w:rPr>
          <w:rFonts w:ascii="Work Sans" w:hAnsi="Work Sans" w:cs="Work Sans"/>
          <w:sz w:val="22"/>
          <w:szCs w:val="22"/>
        </w:rPr>
        <w:t>Luderitz</w:t>
      </w:r>
      <w:proofErr w:type="spellEnd"/>
      <w:r w:rsidRPr="008D5958">
        <w:rPr>
          <w:rFonts w:ascii="Work Sans" w:hAnsi="Work Sans" w:cs="Work Sans"/>
          <w:sz w:val="22"/>
          <w:szCs w:val="22"/>
        </w:rPr>
        <w:t xml:space="preserve">. Grazie al ritrovamento di ingenti giacimenti di diamanti, questa città divenne un centro molto vivace, con tutte le strutture che si potevano trovare in una città europea dell’epoca. Tutto ebbe inizio quando un lavoratore della linea ferroviaria </w:t>
      </w:r>
      <w:proofErr w:type="spellStart"/>
      <w:r w:rsidRPr="008D5958">
        <w:rPr>
          <w:rFonts w:ascii="Work Sans" w:hAnsi="Work Sans" w:cs="Work Sans"/>
          <w:sz w:val="22"/>
          <w:szCs w:val="22"/>
        </w:rPr>
        <w:t>Luderitz</w:t>
      </w:r>
      <w:proofErr w:type="spellEnd"/>
      <w:r w:rsidRPr="008D5958">
        <w:rPr>
          <w:rFonts w:ascii="Work Sans" w:hAnsi="Work Sans" w:cs="Work Sans"/>
          <w:sz w:val="22"/>
          <w:szCs w:val="22"/>
        </w:rPr>
        <w:t xml:space="preserve">-Aus scoprì accidentalmente un diamante nel 1908. Grandi ed eleganti case vennero costruite per i dirigenti della miniera oltre ad un grandioso complesso con un teatro ed orchestra che suonava durante le feste. L’ospedale aveva strutture moderne e la città aveva una centrale elettrica, tecnologia molto avanzata a quei tempi. Nel giro di 40 anni, però, </w:t>
      </w:r>
      <w:proofErr w:type="spellStart"/>
      <w:r w:rsidRPr="008D5958">
        <w:rPr>
          <w:rFonts w:ascii="Work Sans" w:hAnsi="Work Sans" w:cs="Work Sans"/>
          <w:sz w:val="22"/>
          <w:szCs w:val="22"/>
        </w:rPr>
        <w:t>Kolmanskop</w:t>
      </w:r>
      <w:proofErr w:type="spellEnd"/>
      <w:r w:rsidRPr="008D5958">
        <w:rPr>
          <w:rFonts w:ascii="Work Sans" w:hAnsi="Work Sans" w:cs="Work Sans"/>
          <w:sz w:val="22"/>
          <w:szCs w:val="22"/>
        </w:rPr>
        <w:t xml:space="preserve"> vide la sua fine. Entro il 1950 tutte le attività minerarie erano state interrotte, in quanto più a sud erano stati scoperti depositi più ricchi. </w:t>
      </w:r>
    </w:p>
    <w:p w14:paraId="3D671714" w14:textId="3A699DBD" w:rsidR="00341352" w:rsidRDefault="008D5958" w:rsidP="008D5958">
      <w:pPr>
        <w:pStyle w:val="Default"/>
        <w:rPr>
          <w:rFonts w:ascii="Work Sans" w:hAnsi="Work Sans" w:cs="Work Sans"/>
          <w:sz w:val="22"/>
          <w:szCs w:val="22"/>
        </w:rPr>
      </w:pPr>
      <w:r w:rsidRPr="008D5958">
        <w:rPr>
          <w:rFonts w:ascii="Work Sans" w:hAnsi="Work Sans" w:cs="Work Sans"/>
          <w:sz w:val="22"/>
          <w:szCs w:val="22"/>
        </w:rPr>
        <w:t>Visitare le vestigia di questa città è un vero esercizio per il cuore: le case, inghiottite dalla sabbia, ricordano le città dei film western, desolate ed abbandonate. La sabbia ha ricoperto tutto ma è ancora possibile vedere le case al loro interno.</w:t>
      </w:r>
    </w:p>
    <w:p w14:paraId="25C14B91" w14:textId="0A86750D" w:rsidR="00E301FB" w:rsidRDefault="004443F6" w:rsidP="00E301FB">
      <w:pPr>
        <w:pStyle w:val="Default"/>
        <w:rPr>
          <w:sz w:val="28"/>
          <w:szCs w:val="28"/>
        </w:rPr>
      </w:pPr>
      <w:r w:rsidRPr="004443F6">
        <w:rPr>
          <w:b/>
          <w:bCs/>
        </w:rPr>
        <w:t xml:space="preserve">27 </w:t>
      </w:r>
      <w:r w:rsidRPr="007F26F0">
        <w:rPr>
          <w:b/>
          <w:bCs/>
        </w:rPr>
        <w:t>OTTOBRE 2026:</w:t>
      </w:r>
      <w:r w:rsidR="00E301FB" w:rsidRPr="007F26F0">
        <w:rPr>
          <w:b/>
          <w:bCs/>
        </w:rPr>
        <w:t xml:space="preserve">Luderitz: Pomona &amp; </w:t>
      </w:r>
      <w:proofErr w:type="spellStart"/>
      <w:r w:rsidR="00E301FB" w:rsidRPr="007F26F0">
        <w:rPr>
          <w:b/>
          <w:bCs/>
        </w:rPr>
        <w:t>Bogenfels</w:t>
      </w:r>
      <w:proofErr w:type="spellEnd"/>
      <w:r w:rsidR="00E301FB" w:rsidRPr="007F26F0">
        <w:rPr>
          <w:b/>
          <w:bCs/>
        </w:rPr>
        <w:t xml:space="preserve"> (zona Diamantifera Proibita) (260Km)</w:t>
      </w:r>
      <w:r w:rsidR="00E301FB">
        <w:rPr>
          <w:b/>
          <w:bCs/>
          <w:sz w:val="28"/>
          <w:szCs w:val="28"/>
        </w:rPr>
        <w:t xml:space="preserve"> </w:t>
      </w:r>
    </w:p>
    <w:p w14:paraId="037CD039" w14:textId="77777777" w:rsidR="00E301FB" w:rsidRPr="007F26F0" w:rsidRDefault="00E301FB" w:rsidP="00E301FB">
      <w:pPr>
        <w:pStyle w:val="Default"/>
        <w:rPr>
          <w:sz w:val="22"/>
          <w:szCs w:val="22"/>
        </w:rPr>
      </w:pPr>
      <w:r w:rsidRPr="007F26F0">
        <w:rPr>
          <w:rFonts w:ascii="Work Sans" w:hAnsi="Work Sans" w:cs="Work Sans"/>
          <w:sz w:val="22"/>
          <w:szCs w:val="22"/>
        </w:rPr>
        <w:t xml:space="preserve">Un'esclusiva ed interessantissima giornata dedicata alla visita della </w:t>
      </w:r>
      <w:proofErr w:type="spellStart"/>
      <w:r w:rsidRPr="007F26F0">
        <w:rPr>
          <w:rFonts w:ascii="Work Sans" w:hAnsi="Work Sans" w:cs="Work Sans"/>
          <w:sz w:val="22"/>
          <w:szCs w:val="22"/>
        </w:rPr>
        <w:t>Sperrgebiet</w:t>
      </w:r>
      <w:proofErr w:type="spellEnd"/>
      <w:r w:rsidRPr="007F26F0">
        <w:rPr>
          <w:rFonts w:ascii="Work Sans" w:hAnsi="Work Sans" w:cs="Work Sans"/>
          <w:sz w:val="22"/>
          <w:szCs w:val="22"/>
        </w:rPr>
        <w:t xml:space="preserve">, la zona diamantifera proibita. Sino a pochi anni fa questa regione era assolutamente interdetta ai visitatori. Solo recentemente sono stati dati dei permessi speciali ad un operatore locale per la visita della cittadina mineraria, abbandonata, di Pomona e per la visita di </w:t>
      </w:r>
      <w:proofErr w:type="spellStart"/>
      <w:r w:rsidRPr="007F26F0">
        <w:rPr>
          <w:rFonts w:ascii="Work Sans" w:hAnsi="Work Sans" w:cs="Work Sans"/>
          <w:sz w:val="22"/>
          <w:szCs w:val="22"/>
        </w:rPr>
        <w:t>Bogenfels</w:t>
      </w:r>
      <w:proofErr w:type="spellEnd"/>
      <w:r w:rsidRPr="007F26F0">
        <w:rPr>
          <w:rFonts w:ascii="Work Sans" w:hAnsi="Work Sans" w:cs="Work Sans"/>
          <w:sz w:val="22"/>
          <w:szCs w:val="22"/>
        </w:rPr>
        <w:t xml:space="preserve">, un arco roccioso sulla costa oceanica. Pranzo al sacco durante l'escursione. </w:t>
      </w:r>
    </w:p>
    <w:p w14:paraId="664CC650" w14:textId="77777777" w:rsidR="00E301FB" w:rsidRPr="007F26F0" w:rsidRDefault="00E301FB" w:rsidP="00E301FB">
      <w:pPr>
        <w:pStyle w:val="Default"/>
        <w:rPr>
          <w:sz w:val="22"/>
          <w:szCs w:val="22"/>
        </w:rPr>
      </w:pPr>
      <w:r w:rsidRPr="007F26F0">
        <w:rPr>
          <w:rFonts w:ascii="Work Sans" w:hAnsi="Work Sans" w:cs="Work Sans"/>
          <w:b/>
          <w:bCs/>
          <w:color w:val="FFFFFF"/>
          <w:sz w:val="22"/>
          <w:szCs w:val="22"/>
        </w:rPr>
        <w:t xml:space="preserve">28 </w:t>
      </w:r>
      <w:proofErr w:type="spellStart"/>
      <w:r w:rsidRPr="007F26F0">
        <w:rPr>
          <w:rFonts w:ascii="Work Sans" w:hAnsi="Work Sans" w:cs="Work Sans"/>
          <w:b/>
          <w:bCs/>
          <w:color w:val="FFFFFF"/>
          <w:sz w:val="22"/>
          <w:szCs w:val="22"/>
        </w:rPr>
        <w:t>ott</w:t>
      </w:r>
      <w:proofErr w:type="spellEnd"/>
      <w:r w:rsidRPr="007F26F0">
        <w:rPr>
          <w:rFonts w:ascii="Work Sans" w:hAnsi="Work Sans" w:cs="Work Sans"/>
          <w:b/>
          <w:bCs/>
          <w:color w:val="FFFFFF"/>
          <w:sz w:val="22"/>
          <w:szCs w:val="22"/>
        </w:rPr>
        <w:t xml:space="preserve"> 2026 - GIORNO 13 • TOUR </w:t>
      </w:r>
    </w:p>
    <w:p w14:paraId="2A60E054" w14:textId="626B6B8F" w:rsidR="00E301FB" w:rsidRPr="007F26F0" w:rsidRDefault="007F26F0" w:rsidP="00E301FB">
      <w:pPr>
        <w:pStyle w:val="Default"/>
      </w:pPr>
      <w:r w:rsidRPr="007F26F0">
        <w:rPr>
          <w:b/>
          <w:bCs/>
        </w:rPr>
        <w:t xml:space="preserve">28 OTTOBRE 2026: </w:t>
      </w:r>
      <w:proofErr w:type="spellStart"/>
      <w:r w:rsidR="00E301FB" w:rsidRPr="007F26F0">
        <w:rPr>
          <w:b/>
          <w:bCs/>
        </w:rPr>
        <w:t>Luderitz</w:t>
      </w:r>
      <w:proofErr w:type="spellEnd"/>
      <w:r w:rsidR="00E301FB" w:rsidRPr="007F26F0">
        <w:rPr>
          <w:b/>
          <w:bCs/>
        </w:rPr>
        <w:t xml:space="preserve"> / Fish River Canyon (390Km) </w:t>
      </w:r>
    </w:p>
    <w:p w14:paraId="618AB441" w14:textId="77777777" w:rsidR="00E301FB" w:rsidRPr="007F26F0" w:rsidRDefault="00E301FB" w:rsidP="00E301FB">
      <w:pPr>
        <w:pStyle w:val="Default"/>
        <w:rPr>
          <w:sz w:val="22"/>
          <w:szCs w:val="22"/>
        </w:rPr>
      </w:pPr>
      <w:r w:rsidRPr="007F26F0">
        <w:rPr>
          <w:rFonts w:ascii="Work Sans" w:hAnsi="Work Sans" w:cs="Work Sans"/>
          <w:sz w:val="22"/>
          <w:szCs w:val="22"/>
        </w:rPr>
        <w:t xml:space="preserve">Dopo la prima colazione proseguiamo il nostro viaggio verso l'estremo meridione della Namibia, terra selvaggia e remota, che si caratterizza per l'immenso Fish River Canyon, il secondo al mondo in ordine di grandezza dopo il Grand Canyon in Arizona. Lungo 160 Km e largo 27 nel suo punto più ampia, riserva diversi punti di osservazione. Pernottamento in lodge. </w:t>
      </w:r>
    </w:p>
    <w:p w14:paraId="2132153B" w14:textId="77777777" w:rsidR="00E301FB" w:rsidRPr="007F26F0" w:rsidRDefault="00E301FB" w:rsidP="00E301FB">
      <w:pPr>
        <w:pStyle w:val="Default"/>
        <w:rPr>
          <w:rFonts w:ascii="Work Sans" w:hAnsi="Work Sans" w:cs="Work Sans"/>
          <w:sz w:val="22"/>
          <w:szCs w:val="22"/>
        </w:rPr>
      </w:pPr>
      <w:r w:rsidRPr="007F26F0">
        <w:rPr>
          <w:rFonts w:ascii="Work Sans" w:hAnsi="Work Sans" w:cs="Work Sans"/>
          <w:sz w:val="22"/>
          <w:szCs w:val="22"/>
        </w:rPr>
        <w:t xml:space="preserve">Per saperne di più: Fish River Canyon </w:t>
      </w:r>
    </w:p>
    <w:p w14:paraId="19653654" w14:textId="7AC7E02A" w:rsidR="00E301FB" w:rsidRDefault="00E301FB" w:rsidP="00E301FB">
      <w:pPr>
        <w:pStyle w:val="Default"/>
        <w:rPr>
          <w:rFonts w:ascii="Work Sans" w:hAnsi="Work Sans" w:cs="Work Sans"/>
          <w:sz w:val="22"/>
          <w:szCs w:val="22"/>
        </w:rPr>
      </w:pPr>
      <w:r w:rsidRPr="007F26F0">
        <w:rPr>
          <w:rFonts w:ascii="Work Sans" w:hAnsi="Work Sans" w:cs="Work Sans"/>
          <w:sz w:val="22"/>
          <w:szCs w:val="22"/>
        </w:rPr>
        <w:t xml:space="preserve">Il Fish River Canyon si trova nella Namibia meridionale. È secondo per dimensioni solo al Grand Canyon in Nordamerica, e rappresenta una delle maggiori attrazioni turistiche del paese. Si estende per circe 160 km, con una larghezza che arriva fino a 27 km e una profondità che in alcuni punti supera i 500 m. Circa 90 km della lunghezza complessiva del canyon si trovano in terreni di proprietà privata oggi adibiti a riserve naturali. Il canyon ebbe origine da un movimento tellurico, e </w:t>
      </w:r>
      <w:r w:rsidRPr="007F26F0">
        <w:rPr>
          <w:rFonts w:ascii="Work Sans" w:hAnsi="Work Sans" w:cs="Work Sans"/>
          <w:sz w:val="22"/>
          <w:szCs w:val="22"/>
        </w:rPr>
        <w:lastRenderedPageBreak/>
        <w:t xml:space="preserve">nell'arco di 650 milioni di anni fu ulteriormente modellato da fenomeni erosivi. Principale responsabile di questi fenomeni è il fiume Fish River, che un tempo portava abbondanti volumi d'acqua; oggi, il fiume è secco per gran parte dell'anno. Nella parte alta del suo corso, il Fish River scorre attraverso strati dolomitici orizzontali. A valle la dolomite viene sostituita da complessi granitici caratterizzati da forme insolite. In questa zona si trovano sorgenti di acqua calda sulfuree. Il clima del canyon è semidesertico; durante l'estate (ottobre-marzo) le temperature diurne possono raggiungere i 48 °C e quelle notturne i 30 °C. Il livello di piogge annuale è intorno ai 100 mm. D'inverno, le temperature possono scendere sotto zero durante la notte, mentre di giorno si attestano in genere fra i 20 e i 28 °C. Nel Fish River Canyon si trovano molti esemplari di Aloe </w:t>
      </w:r>
      <w:proofErr w:type="spellStart"/>
      <w:r w:rsidRPr="007F26F0">
        <w:rPr>
          <w:rFonts w:ascii="Work Sans" w:hAnsi="Work Sans" w:cs="Work Sans"/>
          <w:sz w:val="22"/>
          <w:szCs w:val="22"/>
        </w:rPr>
        <w:t>dichotoma</w:t>
      </w:r>
      <w:proofErr w:type="spellEnd"/>
      <w:r w:rsidRPr="007F26F0">
        <w:rPr>
          <w:rFonts w:ascii="Work Sans" w:hAnsi="Work Sans" w:cs="Work Sans"/>
          <w:sz w:val="22"/>
          <w:szCs w:val="22"/>
        </w:rPr>
        <w:t xml:space="preserve"> o albero faretra, la pianta nazionale della Namibia, che fiorisce in inverno, da maggio a luglio. Alcuni di questi alberi</w:t>
      </w:r>
      <w:r>
        <w:rPr>
          <w:rFonts w:ascii="Work Sans" w:hAnsi="Work Sans" w:cs="Work Sans"/>
          <w:sz w:val="16"/>
          <w:szCs w:val="16"/>
        </w:rPr>
        <w:t xml:space="preserve"> </w:t>
      </w:r>
      <w:r w:rsidRPr="007F26F0">
        <w:rPr>
          <w:rFonts w:ascii="Work Sans" w:hAnsi="Work Sans" w:cs="Work Sans"/>
          <w:sz w:val="22"/>
          <w:szCs w:val="22"/>
        </w:rPr>
        <w:t xml:space="preserve">hanno oltre 300 anni. Altre specie vegetali presenti in abbondanza nel canyon includono diversi tipi di succulente, come il velenosissimo </w:t>
      </w:r>
      <w:proofErr w:type="spellStart"/>
      <w:r w:rsidRPr="007F26F0">
        <w:rPr>
          <w:rFonts w:ascii="Work Sans" w:hAnsi="Work Sans" w:cs="Work Sans"/>
          <w:sz w:val="22"/>
          <w:szCs w:val="22"/>
        </w:rPr>
        <w:t>melkbos</w:t>
      </w:r>
      <w:proofErr w:type="spellEnd"/>
      <w:r w:rsidRPr="007F26F0">
        <w:rPr>
          <w:rFonts w:ascii="Work Sans" w:hAnsi="Work Sans" w:cs="Work Sans"/>
          <w:sz w:val="22"/>
          <w:szCs w:val="22"/>
        </w:rPr>
        <w:t xml:space="preserve">. Tutta la vegetazione della zona è notevolmente adattata all'ambiente desertico e può sopravvivere a periodi di siccità prolungata. Nel canyon vivono numerose specie di mammiferi, inclusi </w:t>
      </w:r>
      <w:proofErr w:type="spellStart"/>
      <w:r w:rsidRPr="007F26F0">
        <w:rPr>
          <w:rFonts w:ascii="Work Sans" w:hAnsi="Work Sans" w:cs="Work Sans"/>
          <w:sz w:val="22"/>
          <w:szCs w:val="22"/>
        </w:rPr>
        <w:t>kudu</w:t>
      </w:r>
      <w:proofErr w:type="spellEnd"/>
      <w:r w:rsidRPr="007F26F0">
        <w:rPr>
          <w:rFonts w:ascii="Work Sans" w:hAnsi="Work Sans" w:cs="Work Sans"/>
          <w:sz w:val="22"/>
          <w:szCs w:val="22"/>
        </w:rPr>
        <w:t xml:space="preserve">, </w:t>
      </w:r>
      <w:proofErr w:type="spellStart"/>
      <w:r w:rsidRPr="007F26F0">
        <w:rPr>
          <w:rFonts w:ascii="Work Sans" w:hAnsi="Work Sans" w:cs="Work Sans"/>
          <w:sz w:val="22"/>
          <w:szCs w:val="22"/>
        </w:rPr>
        <w:t>saltarupi</w:t>
      </w:r>
      <w:proofErr w:type="spellEnd"/>
      <w:r w:rsidRPr="007F26F0">
        <w:rPr>
          <w:rFonts w:ascii="Work Sans" w:hAnsi="Work Sans" w:cs="Work Sans"/>
          <w:sz w:val="22"/>
          <w:szCs w:val="22"/>
        </w:rPr>
        <w:t xml:space="preserve"> (</w:t>
      </w:r>
      <w:proofErr w:type="spellStart"/>
      <w:r w:rsidRPr="007F26F0">
        <w:rPr>
          <w:rFonts w:ascii="Work Sans" w:hAnsi="Work Sans" w:cs="Work Sans"/>
          <w:sz w:val="22"/>
          <w:szCs w:val="22"/>
        </w:rPr>
        <w:t>klipspinger</w:t>
      </w:r>
      <w:proofErr w:type="spellEnd"/>
      <w:r w:rsidRPr="007F26F0">
        <w:rPr>
          <w:rFonts w:ascii="Work Sans" w:hAnsi="Work Sans" w:cs="Work Sans"/>
          <w:sz w:val="22"/>
          <w:szCs w:val="22"/>
        </w:rPr>
        <w:t>), raficeri (</w:t>
      </w:r>
      <w:proofErr w:type="spellStart"/>
      <w:r w:rsidRPr="007F26F0">
        <w:rPr>
          <w:rFonts w:ascii="Work Sans" w:hAnsi="Work Sans" w:cs="Work Sans"/>
          <w:sz w:val="22"/>
          <w:szCs w:val="22"/>
        </w:rPr>
        <w:t>steenbok</w:t>
      </w:r>
      <w:proofErr w:type="spellEnd"/>
      <w:r w:rsidRPr="007F26F0">
        <w:rPr>
          <w:rFonts w:ascii="Work Sans" w:hAnsi="Work Sans" w:cs="Work Sans"/>
          <w:sz w:val="22"/>
          <w:szCs w:val="22"/>
        </w:rPr>
        <w:t xml:space="preserve">), </w:t>
      </w:r>
      <w:proofErr w:type="spellStart"/>
      <w:r w:rsidRPr="007F26F0">
        <w:rPr>
          <w:rFonts w:ascii="Work Sans" w:hAnsi="Work Sans" w:cs="Work Sans"/>
          <w:sz w:val="22"/>
          <w:szCs w:val="22"/>
        </w:rPr>
        <w:t>springbok</w:t>
      </w:r>
      <w:proofErr w:type="spellEnd"/>
      <w:r w:rsidRPr="007F26F0">
        <w:rPr>
          <w:rFonts w:ascii="Work Sans" w:hAnsi="Work Sans" w:cs="Work Sans"/>
          <w:sz w:val="22"/>
          <w:szCs w:val="22"/>
        </w:rPr>
        <w:t xml:space="preserve">, zebre di Hartman, leopardi, babbuini, iraci del Capo, e numerose specie di roditori, tra cui i ratti delle rocce. Gli uccelli sono relativamente abbondanti, soprattutto nei periodi in cui è presente acqua; si possono avvistare per esempio aquile nere, aquile pescatrici, diverse specie di martin pescatore, pellicani, aironi e struzzi. I rettili includono diverse specie di lucertole e gechi, cobra del Capo, cobra neri sputatori, vipere soffianti e vipere cornute. Nelle pozze naturali formate dal Fish River si trovano alcune specie di pesci, come i pesci gatto. Fra gli insetti sono particolarmente abbondanti locuste, farfalle e falene. </w:t>
      </w:r>
    </w:p>
    <w:p w14:paraId="3E3C88F9" w14:textId="675F27EE" w:rsidR="007F26F0" w:rsidRDefault="007F26F0" w:rsidP="007F26F0">
      <w:pPr>
        <w:pStyle w:val="Default"/>
        <w:rPr>
          <w:sz w:val="28"/>
          <w:szCs w:val="28"/>
        </w:rPr>
      </w:pPr>
      <w:r w:rsidRPr="007F26F0">
        <w:rPr>
          <w:b/>
          <w:bCs/>
        </w:rPr>
        <w:t>29 OTTOBRE 2026:Fish River Canyon / Deserto del Kalahari (450Km</w:t>
      </w:r>
      <w:r>
        <w:rPr>
          <w:b/>
          <w:bCs/>
          <w:sz w:val="28"/>
          <w:szCs w:val="28"/>
        </w:rPr>
        <w:t xml:space="preserve">) </w:t>
      </w:r>
    </w:p>
    <w:p w14:paraId="335F8389" w14:textId="71C2F3BE" w:rsidR="007F26F0" w:rsidRDefault="007F26F0" w:rsidP="007F26F0">
      <w:pPr>
        <w:pStyle w:val="Default"/>
        <w:rPr>
          <w:rFonts w:ascii="Work Sans" w:hAnsi="Work Sans" w:cs="Work Sans"/>
          <w:sz w:val="22"/>
          <w:szCs w:val="22"/>
        </w:rPr>
      </w:pPr>
      <w:r w:rsidRPr="007F26F0">
        <w:rPr>
          <w:rFonts w:ascii="Work Sans" w:hAnsi="Work Sans" w:cs="Work Sans"/>
          <w:sz w:val="22"/>
          <w:szCs w:val="22"/>
        </w:rPr>
        <w:t xml:space="preserve">Oggi il nostro viaggio inverte la rotta puntando a nord non prima di aver ammirato ancora una volta l'immenso Canyon. Un gradevole trasferimento ci conduce verso la regione del deserto del Kalahari. Sistemazione in uno dei Lodge della regione. Al pomeriggio esploriamo questo fragile eco-sistema con un'attività di safari a bordo di veicoli 4x4 aperti per poter apprezzare in tutta la sua bellezza anche questo affascinante deserto. Cena e pernottamento. </w:t>
      </w:r>
    </w:p>
    <w:p w14:paraId="047D2698" w14:textId="77777777" w:rsidR="007F26F0" w:rsidRPr="007F26F0" w:rsidRDefault="007F26F0" w:rsidP="007F26F0">
      <w:pPr>
        <w:autoSpaceDE w:val="0"/>
        <w:autoSpaceDN w:val="0"/>
        <w:adjustRightInd w:val="0"/>
        <w:spacing w:after="0" w:line="240" w:lineRule="auto"/>
        <w:rPr>
          <w:rFonts w:ascii="Work Sans" w:hAnsi="Work Sans" w:cs="Work Sans"/>
          <w:color w:val="000000"/>
        </w:rPr>
      </w:pPr>
      <w:r w:rsidRPr="007F26F0">
        <w:rPr>
          <w:rFonts w:ascii="Work Sans" w:hAnsi="Work Sans" w:cs="Work Sans"/>
          <w:color w:val="000000"/>
        </w:rPr>
        <w:t xml:space="preserve">Per saperne di più: Kalahari </w:t>
      </w:r>
    </w:p>
    <w:p w14:paraId="503E3609" w14:textId="77777777" w:rsidR="007F26F0" w:rsidRPr="007F26F0" w:rsidRDefault="007F26F0" w:rsidP="007F26F0">
      <w:pPr>
        <w:autoSpaceDE w:val="0"/>
        <w:autoSpaceDN w:val="0"/>
        <w:adjustRightInd w:val="0"/>
        <w:spacing w:after="0" w:line="240" w:lineRule="auto"/>
        <w:rPr>
          <w:rFonts w:ascii="Work Sans" w:hAnsi="Work Sans" w:cs="Work Sans"/>
          <w:color w:val="000000"/>
        </w:rPr>
      </w:pPr>
      <w:r w:rsidRPr="007F26F0">
        <w:rPr>
          <w:rFonts w:ascii="Work Sans" w:hAnsi="Work Sans" w:cs="Work Sans"/>
          <w:color w:val="000000"/>
        </w:rPr>
        <w:t xml:space="preserve">Il deserto del Kalahari è una vasta distesa sabbiosa che si estende per circa 520.000 km², è situato sull’immenso altopiano che copre l’Africa australe e si trova ad una altezza media di 900 metri. Copre il 70% del territorio del Botswana e parti dello Zimbabwe, della Namibia e del Sudafrica ed è il quarto deserto al mondo per estensione. Il deserto del Kalahari si trova all’interno di un bacino che porta lo stesso nome e misura oltre due milioni e mezzo di chilometri quadrati arrivando a coprire ben nove paesi africani. Il nome Kalahari deriva dalla parola </w:t>
      </w:r>
      <w:proofErr w:type="spellStart"/>
      <w:r w:rsidRPr="007F26F0">
        <w:rPr>
          <w:rFonts w:ascii="Work Sans" w:hAnsi="Work Sans" w:cs="Work Sans"/>
          <w:color w:val="000000"/>
        </w:rPr>
        <w:t>Kgalagadi</w:t>
      </w:r>
      <w:proofErr w:type="spellEnd"/>
      <w:r w:rsidRPr="007F26F0">
        <w:rPr>
          <w:rFonts w:ascii="Work Sans" w:hAnsi="Work Sans" w:cs="Work Sans"/>
          <w:color w:val="000000"/>
        </w:rPr>
        <w:t xml:space="preserve"> della lingua Tswana e significa "la grande sete”. Il Kalahari è un deserto di sabbia rossa, in parte arido e in parte semi arido. Parti del Kalahari ricevono più di 250 mm di acqua piovana ogni anno, mentre la zona veramente arida si trova a sud-ovest, dove ogni anno piovono meno di 175 mm d'acqua, rendendo quest'area un deserto di tipo fossile. Le temperature estive variano dai 20 ai 40 °C, mentre in inverno il clima è secco e freddo, con una temperatura minima che può essere sotto lo zero. Le uniche riserve d'acqua di grandi dimensioni sono costituite dai pan, laghi salati effimeri che si riempiono durante la stagione delle piogge. Tra gli animali che vivono nella regione vi sono iene, leoni, suricati, antilopi e molte specie di rettili e uccelli. La vegetazione è molto variegata e comprende più di 400 specie di piante, ma consiste principalmente di graminacee e acacie. Il Kalahari ospita l'antico popolo nomade dei </w:t>
      </w:r>
    </w:p>
    <w:p w14:paraId="7DABE689" w14:textId="77777777" w:rsidR="007F26F0" w:rsidRPr="007F26F0" w:rsidRDefault="007F26F0" w:rsidP="007F26F0">
      <w:pPr>
        <w:autoSpaceDE w:val="0"/>
        <w:autoSpaceDN w:val="0"/>
        <w:adjustRightInd w:val="0"/>
        <w:spacing w:after="0" w:line="240" w:lineRule="auto"/>
        <w:rPr>
          <w:rFonts w:ascii="Work Sans" w:hAnsi="Work Sans" w:cs="Work Sans"/>
          <w:color w:val="000000"/>
        </w:rPr>
      </w:pPr>
      <w:r w:rsidRPr="007F26F0">
        <w:rPr>
          <w:rFonts w:ascii="Work Sans" w:hAnsi="Work Sans" w:cs="Work Sans"/>
          <w:color w:val="000000"/>
        </w:rPr>
        <w:t xml:space="preserve">Boscimani, che si crede vivano in queste terre come cacciatori-raccoglitori da almeno ventimila anni. Vi sono numerosi giacimenti di carbone, rame e nichel e una delle più grandi miniere di diamanti del mondo. </w:t>
      </w:r>
    </w:p>
    <w:p w14:paraId="46B80BDB" w14:textId="77777777" w:rsidR="007F26F0" w:rsidRPr="007F26F0" w:rsidRDefault="007F26F0" w:rsidP="007F26F0">
      <w:pPr>
        <w:autoSpaceDE w:val="0"/>
        <w:autoSpaceDN w:val="0"/>
        <w:adjustRightInd w:val="0"/>
        <w:spacing w:after="0" w:line="240" w:lineRule="auto"/>
        <w:rPr>
          <w:rFonts w:ascii="Work Sans" w:hAnsi="Work Sans" w:cs="Work Sans"/>
          <w:color w:val="000000"/>
        </w:rPr>
      </w:pPr>
      <w:r w:rsidRPr="007F26F0">
        <w:rPr>
          <w:rFonts w:ascii="Work Sans" w:hAnsi="Work Sans" w:cs="Work Sans"/>
          <w:color w:val="000000"/>
        </w:rPr>
        <w:t xml:space="preserve">San </w:t>
      </w:r>
    </w:p>
    <w:p w14:paraId="019BB2F7" w14:textId="2CC07378" w:rsidR="007F26F0" w:rsidRDefault="007F26F0" w:rsidP="007F26F0">
      <w:pPr>
        <w:autoSpaceDE w:val="0"/>
        <w:autoSpaceDN w:val="0"/>
        <w:adjustRightInd w:val="0"/>
        <w:spacing w:after="0" w:line="240" w:lineRule="auto"/>
        <w:rPr>
          <w:rFonts w:ascii="Work Sans" w:hAnsi="Work Sans" w:cs="Work Sans"/>
          <w:color w:val="000000"/>
        </w:rPr>
      </w:pPr>
      <w:r w:rsidRPr="007F26F0">
        <w:rPr>
          <w:rFonts w:ascii="Work Sans" w:hAnsi="Work Sans" w:cs="Work Sans"/>
          <w:color w:val="000000"/>
        </w:rPr>
        <w:t xml:space="preserve">I Boscimani o San come preferiscono farsi chiamare, sono gli abitanti più antichi dell’Africa Australe. Sembra accertato dalla scienza ufficiale che i San costituiscano uno dei più antichi rami dell'evoluzione dell'uomo moderno. I San vivevano perlopiù in gruppi nomadi composti di 25-35 persone. Ciascun gruppo si componeva di diverse famiglie. Questa etnia applicava un sistema di divisione delle terre in base al quale ogni gruppo aveva un suo territorio definito, che poteva misurare anche 1000 Kmq. Non vi era una gerarchia politica e non esistevano capi: le decisioni erano prese collettivamente dall’intero gruppo, all’interno del quale avevano diritto di parola tanto gli uomini quanto le donne. Ma non tutti i San vivevano solo di caccia e di raccolta. All’inizio del XIX secolo i San gestivano, infatti, una delle più vaste reti commerciali dell’era </w:t>
      </w:r>
      <w:proofErr w:type="spellStart"/>
      <w:r w:rsidRPr="007F26F0">
        <w:rPr>
          <w:rFonts w:ascii="Work Sans" w:hAnsi="Work Sans" w:cs="Work Sans"/>
          <w:color w:val="000000"/>
        </w:rPr>
        <w:t>pre</w:t>
      </w:r>
      <w:proofErr w:type="spellEnd"/>
      <w:r w:rsidRPr="007F26F0">
        <w:rPr>
          <w:rFonts w:ascii="Work Sans" w:hAnsi="Work Sans" w:cs="Work Sans"/>
          <w:color w:val="000000"/>
        </w:rPr>
        <w:t xml:space="preserve"> coloniale, estesa in tutto il Kalahari. L'arrivo delle popolazioni bantu, portò al declino di questo popolo che si aggravò </w:t>
      </w:r>
      <w:r w:rsidRPr="007F26F0">
        <w:rPr>
          <w:rFonts w:ascii="Work Sans" w:hAnsi="Work Sans" w:cs="Work Sans"/>
          <w:color w:val="000000"/>
        </w:rPr>
        <w:lastRenderedPageBreak/>
        <w:t xml:space="preserve">ulteriormente con l’arrivo dei Boeri. Il conflitto con i bianchi è stato particolarmente cruento: i Boscimani erano accusati di attaccare indiscriminatamente il bestiame e di cacciare in zone che ora appartenevano ai coloni, di conseguenza furono perseguitati e addirittura cacciati dai coloni alla stregua di animali feroci. Oggi i San vivono principalmente in Botswana, nel deserto del Kalahari e in Namibia e sono considerati al livello più basso della scala sociale africana perché, non avendo più terra, hanno dovuto abbandonare il proprio stile di vita e di conseguenza la loro cultura. In Namibia vivono nella parte nord-orientale del paese e si suddividono in quattro gruppi: i Naro nella zona di </w:t>
      </w:r>
      <w:proofErr w:type="spellStart"/>
      <w:r w:rsidRPr="007F26F0">
        <w:rPr>
          <w:rFonts w:ascii="Work Sans" w:hAnsi="Work Sans" w:cs="Work Sans"/>
          <w:color w:val="000000"/>
        </w:rPr>
        <w:t>Gobabis</w:t>
      </w:r>
      <w:proofErr w:type="spellEnd"/>
      <w:r w:rsidRPr="007F26F0">
        <w:rPr>
          <w:rFonts w:ascii="Work Sans" w:hAnsi="Work Sans" w:cs="Work Sans"/>
          <w:color w:val="000000"/>
        </w:rPr>
        <w:t>, gli !</w:t>
      </w:r>
      <w:proofErr w:type="spellStart"/>
      <w:r w:rsidRPr="007F26F0">
        <w:rPr>
          <w:rFonts w:ascii="Work Sans" w:hAnsi="Work Sans" w:cs="Work Sans"/>
          <w:color w:val="000000"/>
        </w:rPr>
        <w:t>Xukwe</w:t>
      </w:r>
      <w:proofErr w:type="spellEnd"/>
      <w:r w:rsidRPr="007F26F0">
        <w:rPr>
          <w:rFonts w:ascii="Work Sans" w:hAnsi="Work Sans" w:cs="Work Sans"/>
          <w:color w:val="000000"/>
        </w:rPr>
        <w:t xml:space="preserve"> e gli Hei//Kom nel </w:t>
      </w:r>
      <w:proofErr w:type="spellStart"/>
      <w:r w:rsidRPr="007F26F0">
        <w:rPr>
          <w:rFonts w:ascii="Work Sans" w:hAnsi="Work Sans" w:cs="Work Sans"/>
          <w:color w:val="000000"/>
        </w:rPr>
        <w:t>Bushmanland</w:t>
      </w:r>
      <w:proofErr w:type="spellEnd"/>
      <w:r w:rsidRPr="007F26F0">
        <w:rPr>
          <w:rFonts w:ascii="Work Sans" w:hAnsi="Work Sans" w:cs="Work Sans"/>
          <w:color w:val="000000"/>
        </w:rPr>
        <w:t xml:space="preserve"> occidentale, nel </w:t>
      </w:r>
      <w:proofErr w:type="spellStart"/>
      <w:r w:rsidRPr="007F26F0">
        <w:rPr>
          <w:rFonts w:ascii="Work Sans" w:hAnsi="Work Sans" w:cs="Work Sans"/>
          <w:color w:val="000000"/>
        </w:rPr>
        <w:t>Kavango</w:t>
      </w:r>
      <w:proofErr w:type="spellEnd"/>
      <w:r w:rsidRPr="007F26F0">
        <w:rPr>
          <w:rFonts w:ascii="Work Sans" w:hAnsi="Work Sans" w:cs="Work Sans"/>
          <w:color w:val="000000"/>
        </w:rPr>
        <w:t xml:space="preserve"> e nel Caprivi e gli </w:t>
      </w:r>
      <w:proofErr w:type="spellStart"/>
      <w:r w:rsidRPr="007F26F0">
        <w:rPr>
          <w:rFonts w:ascii="Work Sans" w:hAnsi="Work Sans" w:cs="Work Sans"/>
          <w:color w:val="000000"/>
        </w:rPr>
        <w:t>Ju</w:t>
      </w:r>
      <w:proofErr w:type="spellEnd"/>
      <w:r w:rsidRPr="007F26F0">
        <w:rPr>
          <w:rFonts w:ascii="Work Sans" w:hAnsi="Work Sans" w:cs="Work Sans"/>
          <w:color w:val="000000"/>
        </w:rPr>
        <w:t>/</w:t>
      </w:r>
      <w:proofErr w:type="spellStart"/>
      <w:r w:rsidRPr="007F26F0">
        <w:rPr>
          <w:rFonts w:ascii="Work Sans" w:hAnsi="Work Sans" w:cs="Work Sans"/>
          <w:color w:val="000000"/>
        </w:rPr>
        <w:t>hoansi</w:t>
      </w:r>
      <w:proofErr w:type="spellEnd"/>
      <w:r w:rsidRPr="007F26F0">
        <w:rPr>
          <w:rFonts w:ascii="Work Sans" w:hAnsi="Work Sans" w:cs="Work Sans"/>
          <w:color w:val="000000"/>
        </w:rPr>
        <w:t xml:space="preserve"> (o !kung) nel </w:t>
      </w:r>
      <w:proofErr w:type="spellStart"/>
      <w:r w:rsidRPr="007F26F0">
        <w:rPr>
          <w:rFonts w:ascii="Work Sans" w:hAnsi="Work Sans" w:cs="Work Sans"/>
          <w:color w:val="000000"/>
        </w:rPr>
        <w:t>Bushmanland</w:t>
      </w:r>
      <w:proofErr w:type="spellEnd"/>
      <w:r w:rsidRPr="007F26F0">
        <w:rPr>
          <w:rFonts w:ascii="Work Sans" w:hAnsi="Work Sans" w:cs="Work Sans"/>
          <w:color w:val="000000"/>
        </w:rPr>
        <w:t xml:space="preserve"> orientale, numerosi soprattutto nella zona intorno alla città di </w:t>
      </w:r>
      <w:proofErr w:type="spellStart"/>
      <w:r w:rsidRPr="007F26F0">
        <w:rPr>
          <w:rFonts w:ascii="Work Sans" w:hAnsi="Work Sans" w:cs="Work Sans"/>
          <w:color w:val="000000"/>
        </w:rPr>
        <w:t>Tsumkwe</w:t>
      </w:r>
      <w:proofErr w:type="spellEnd"/>
      <w:r w:rsidRPr="007F26F0">
        <w:rPr>
          <w:rFonts w:ascii="Work Sans" w:hAnsi="Work Sans" w:cs="Work Sans"/>
          <w:color w:val="000000"/>
        </w:rPr>
        <w:t>. In passato la grande flessibilità della loro società ha aiutato i San a sottrarsi alle conquiste e alle dominazioni di altri popoli, ma al tempo stesso ha impedito loro di organizzarsi per formare gruppi di pressione e quindi rivendicare e difendere i loro diritti.</w:t>
      </w:r>
    </w:p>
    <w:p w14:paraId="6E1A7F95" w14:textId="77777777" w:rsidR="007F26F0" w:rsidRDefault="007F26F0" w:rsidP="007F26F0">
      <w:pPr>
        <w:autoSpaceDE w:val="0"/>
        <w:autoSpaceDN w:val="0"/>
        <w:adjustRightInd w:val="0"/>
        <w:spacing w:after="0" w:line="240" w:lineRule="auto"/>
        <w:rPr>
          <w:rFonts w:ascii="Work Sans" w:hAnsi="Work Sans" w:cs="Work Sans"/>
          <w:color w:val="000000"/>
        </w:rPr>
      </w:pPr>
    </w:p>
    <w:p w14:paraId="2A6C32E6" w14:textId="709C708B" w:rsidR="007F26F0" w:rsidRPr="007F26F0" w:rsidRDefault="007F26F0" w:rsidP="007F26F0">
      <w:pPr>
        <w:pStyle w:val="Default"/>
      </w:pPr>
      <w:r w:rsidRPr="007F26F0">
        <w:rPr>
          <w:rFonts w:ascii="Work Sans" w:hAnsi="Work Sans" w:cs="Work Sans"/>
          <w:b/>
        </w:rPr>
        <w:t>30 OTTOBRE 2026:</w:t>
      </w:r>
      <w:r w:rsidRPr="007F26F0">
        <w:rPr>
          <w:rFonts w:ascii="Work Sans" w:hAnsi="Work Sans" w:cs="Work Sans"/>
        </w:rPr>
        <w:t xml:space="preserve"> </w:t>
      </w:r>
      <w:r w:rsidRPr="007F26F0">
        <w:rPr>
          <w:b/>
          <w:bCs/>
        </w:rPr>
        <w:t xml:space="preserve">Kalahari / Windhoek / Italia (310Km) </w:t>
      </w:r>
    </w:p>
    <w:p w14:paraId="1DABB497" w14:textId="3813059E" w:rsidR="007F26F0" w:rsidRDefault="007F26F0" w:rsidP="007F26F0">
      <w:pPr>
        <w:autoSpaceDE w:val="0"/>
        <w:autoSpaceDN w:val="0"/>
        <w:adjustRightInd w:val="0"/>
        <w:spacing w:after="0" w:line="240" w:lineRule="auto"/>
        <w:rPr>
          <w:rFonts w:ascii="Work Sans" w:hAnsi="Work Sans" w:cs="Work Sans"/>
        </w:rPr>
      </w:pPr>
      <w:r w:rsidRPr="007F26F0">
        <w:rPr>
          <w:rFonts w:ascii="Work Sans" w:hAnsi="Work Sans" w:cs="Work Sans"/>
        </w:rPr>
        <w:t>Prima colazione e partenza di buon mattino verso l'aeroporto di Windhoek. Rientro in Italia o verso la prossima destinazione con voli di linea. Pasti e pernottamento a bordo.</w:t>
      </w:r>
    </w:p>
    <w:p w14:paraId="4CCB426F" w14:textId="099D71CA" w:rsidR="007F26F0" w:rsidRDefault="007F26F0" w:rsidP="007F26F0">
      <w:pPr>
        <w:autoSpaceDE w:val="0"/>
        <w:autoSpaceDN w:val="0"/>
        <w:adjustRightInd w:val="0"/>
        <w:spacing w:after="0" w:line="240" w:lineRule="auto"/>
        <w:rPr>
          <w:rFonts w:ascii="Work Sans" w:hAnsi="Work Sans" w:cs="Work Sans"/>
          <w:color w:val="000000"/>
        </w:rPr>
      </w:pPr>
    </w:p>
    <w:p w14:paraId="78231331" w14:textId="4280AF4E" w:rsidR="007F26F0" w:rsidRDefault="007F26F0" w:rsidP="007F26F0">
      <w:pPr>
        <w:autoSpaceDE w:val="0"/>
        <w:autoSpaceDN w:val="0"/>
        <w:adjustRightInd w:val="0"/>
        <w:spacing w:after="0" w:line="240" w:lineRule="auto"/>
        <w:rPr>
          <w:rFonts w:ascii="Work Sans" w:hAnsi="Work Sans" w:cs="Work Sans"/>
          <w:b/>
          <w:color w:val="000000"/>
        </w:rPr>
      </w:pPr>
      <w:r w:rsidRPr="007F26F0">
        <w:rPr>
          <w:rFonts w:ascii="Work Sans" w:hAnsi="Work Sans" w:cs="Work Sans"/>
          <w:b/>
          <w:color w:val="000000"/>
        </w:rPr>
        <w:t>31 OTTOBRE: WINDHOEK/ITALIA</w:t>
      </w:r>
    </w:p>
    <w:p w14:paraId="5DD21096" w14:textId="083AE1A1" w:rsidR="007F26F0" w:rsidRDefault="007F26F0" w:rsidP="007F26F0">
      <w:pPr>
        <w:autoSpaceDE w:val="0"/>
        <w:autoSpaceDN w:val="0"/>
        <w:adjustRightInd w:val="0"/>
        <w:spacing w:after="0" w:line="240" w:lineRule="auto"/>
        <w:rPr>
          <w:rFonts w:ascii="Work Sans" w:hAnsi="Work Sans" w:cs="Work Sans"/>
          <w:b/>
          <w:color w:val="000000"/>
        </w:rPr>
      </w:pPr>
      <w:r w:rsidRPr="007F26F0">
        <w:rPr>
          <w:rFonts w:ascii="Work Sans" w:hAnsi="Work Sans" w:cs="Work Sans"/>
          <w:color w:val="000000"/>
        </w:rPr>
        <w:t xml:space="preserve">Arrivo a Milano Malpensa alle 5.20 del mattino. </w:t>
      </w:r>
      <w:proofErr w:type="spellStart"/>
      <w:r w:rsidRPr="007F26F0">
        <w:rPr>
          <w:rFonts w:ascii="Work Sans" w:hAnsi="Work Sans" w:cs="Work Sans"/>
          <w:color w:val="000000"/>
        </w:rPr>
        <w:t>Formalita’</w:t>
      </w:r>
      <w:proofErr w:type="spellEnd"/>
      <w:r w:rsidRPr="007F26F0">
        <w:rPr>
          <w:rFonts w:ascii="Work Sans" w:hAnsi="Work Sans" w:cs="Work Sans"/>
          <w:color w:val="000000"/>
        </w:rPr>
        <w:t xml:space="preserve"> di sbarco e rientro con il ns autopullman per le varie </w:t>
      </w:r>
      <w:proofErr w:type="spellStart"/>
      <w:r w:rsidRPr="007F26F0">
        <w:rPr>
          <w:rFonts w:ascii="Work Sans" w:hAnsi="Work Sans" w:cs="Work Sans"/>
          <w:color w:val="000000"/>
        </w:rPr>
        <w:t>localita’</w:t>
      </w:r>
      <w:proofErr w:type="spellEnd"/>
      <w:r w:rsidRPr="007F26F0">
        <w:rPr>
          <w:rFonts w:ascii="Work Sans" w:hAnsi="Work Sans" w:cs="Work Sans"/>
          <w:color w:val="000000"/>
        </w:rPr>
        <w:t xml:space="preserve"> di partenza</w:t>
      </w:r>
      <w:r>
        <w:rPr>
          <w:rFonts w:ascii="Work Sans" w:hAnsi="Work Sans" w:cs="Work Sans"/>
          <w:b/>
          <w:color w:val="000000"/>
        </w:rPr>
        <w:t>.</w:t>
      </w:r>
    </w:p>
    <w:p w14:paraId="55EE8EB7" w14:textId="3BE5E948" w:rsidR="00367335" w:rsidRDefault="00367335" w:rsidP="007F26F0">
      <w:pPr>
        <w:autoSpaceDE w:val="0"/>
        <w:autoSpaceDN w:val="0"/>
        <w:adjustRightInd w:val="0"/>
        <w:spacing w:after="0" w:line="240" w:lineRule="auto"/>
        <w:rPr>
          <w:rFonts w:ascii="Work Sans" w:hAnsi="Work Sans" w:cs="Work Sans"/>
          <w:b/>
          <w:color w:val="000000"/>
        </w:rPr>
      </w:pPr>
    </w:p>
    <w:p w14:paraId="7E335116" w14:textId="5CBA7D23" w:rsidR="00367335" w:rsidRDefault="00367335" w:rsidP="007F26F0">
      <w:pPr>
        <w:autoSpaceDE w:val="0"/>
        <w:autoSpaceDN w:val="0"/>
        <w:adjustRightInd w:val="0"/>
        <w:spacing w:after="0" w:line="240" w:lineRule="auto"/>
        <w:rPr>
          <w:rFonts w:ascii="Work Sans" w:hAnsi="Work Sans" w:cs="Work Sans"/>
          <w:b/>
          <w:color w:val="000000"/>
        </w:rPr>
      </w:pPr>
      <w:r w:rsidRPr="00367335">
        <w:rPr>
          <w:rFonts w:ascii="Work Sans" w:hAnsi="Work Sans" w:cs="Work Sans"/>
          <w:b/>
          <w:color w:val="000000"/>
        </w:rPr>
        <w:t>Il passaporto deve avere una validità superiore ai 6 mesi dalla data di uscita e almeno 3 pagine bianche</w:t>
      </w:r>
    </w:p>
    <w:p w14:paraId="795F80A7" w14:textId="77777777" w:rsidR="00953DD5" w:rsidRDefault="00953DD5" w:rsidP="007F26F0">
      <w:pPr>
        <w:autoSpaceDE w:val="0"/>
        <w:autoSpaceDN w:val="0"/>
        <w:adjustRightInd w:val="0"/>
        <w:spacing w:after="0" w:line="240" w:lineRule="auto"/>
        <w:rPr>
          <w:rFonts w:ascii="Work Sans" w:hAnsi="Work Sans" w:cs="Work Sans"/>
          <w:b/>
          <w:color w:val="000000"/>
        </w:rPr>
      </w:pPr>
    </w:p>
    <w:p w14:paraId="1A5C56D2" w14:textId="1B4613B3" w:rsidR="00C626D0" w:rsidRDefault="00C626D0" w:rsidP="007F26F0">
      <w:pPr>
        <w:autoSpaceDE w:val="0"/>
        <w:autoSpaceDN w:val="0"/>
        <w:adjustRightInd w:val="0"/>
        <w:spacing w:after="0" w:line="240" w:lineRule="auto"/>
        <w:rPr>
          <w:rFonts w:ascii="Work Sans" w:hAnsi="Work Sans" w:cs="Work Sans"/>
          <w:b/>
          <w:color w:val="000000"/>
        </w:rPr>
      </w:pPr>
      <w:r>
        <w:rPr>
          <w:rFonts w:ascii="Work Sans" w:hAnsi="Work Sans" w:cs="Work Sans"/>
          <w:b/>
          <w:color w:val="000000"/>
        </w:rPr>
        <w:t xml:space="preserve">QUOTA INDIVIDUALE DI PARTECIPAZIONE EURO   </w:t>
      </w:r>
      <w:r w:rsidR="00F037BB">
        <w:rPr>
          <w:rFonts w:ascii="Work Sans" w:hAnsi="Work Sans" w:cs="Work Sans"/>
          <w:b/>
          <w:color w:val="000000"/>
        </w:rPr>
        <w:t>8.150,00</w:t>
      </w:r>
      <w:r>
        <w:rPr>
          <w:rFonts w:ascii="Work Sans" w:hAnsi="Work Sans" w:cs="Work Sans"/>
          <w:b/>
          <w:color w:val="000000"/>
        </w:rPr>
        <w:t xml:space="preserve">              MINIMO 15 PAX PAGANTI</w:t>
      </w:r>
    </w:p>
    <w:p w14:paraId="2193C19A" w14:textId="2AE3FD27" w:rsidR="00C626D0" w:rsidRDefault="00C626D0" w:rsidP="007F26F0">
      <w:pPr>
        <w:autoSpaceDE w:val="0"/>
        <w:autoSpaceDN w:val="0"/>
        <w:adjustRightInd w:val="0"/>
        <w:spacing w:after="0" w:line="240" w:lineRule="auto"/>
        <w:rPr>
          <w:rFonts w:ascii="Work Sans" w:hAnsi="Work Sans" w:cs="Work Sans"/>
          <w:b/>
          <w:color w:val="000000"/>
        </w:rPr>
      </w:pPr>
      <w:r>
        <w:rPr>
          <w:rFonts w:ascii="Work Sans" w:hAnsi="Work Sans" w:cs="Work Sans"/>
          <w:b/>
          <w:color w:val="000000"/>
        </w:rPr>
        <w:t>SUPPLEMENTO CAMERA SINGOLA               EURO</w:t>
      </w:r>
      <w:r w:rsidR="00F037BB">
        <w:rPr>
          <w:rFonts w:ascii="Work Sans" w:hAnsi="Work Sans" w:cs="Work Sans"/>
          <w:b/>
          <w:color w:val="000000"/>
        </w:rPr>
        <w:t xml:space="preserve">       750,00</w:t>
      </w:r>
    </w:p>
    <w:p w14:paraId="468ABC8A" w14:textId="42E1DFE9" w:rsidR="00C626D0" w:rsidRDefault="00C626D0" w:rsidP="007F26F0">
      <w:pPr>
        <w:autoSpaceDE w:val="0"/>
        <w:autoSpaceDN w:val="0"/>
        <w:adjustRightInd w:val="0"/>
        <w:spacing w:after="0" w:line="240" w:lineRule="auto"/>
        <w:rPr>
          <w:rFonts w:ascii="Work Sans" w:hAnsi="Work Sans" w:cs="Work Sans"/>
          <w:b/>
          <w:color w:val="000000"/>
        </w:rPr>
      </w:pPr>
      <w:r>
        <w:rPr>
          <w:rFonts w:ascii="Work Sans" w:hAnsi="Work Sans" w:cs="Work Sans"/>
          <w:b/>
          <w:color w:val="000000"/>
        </w:rPr>
        <w:t xml:space="preserve">CAPARRA                                                            EURO </w:t>
      </w:r>
      <w:r w:rsidR="00F037BB">
        <w:rPr>
          <w:rFonts w:ascii="Work Sans" w:hAnsi="Work Sans" w:cs="Work Sans"/>
          <w:b/>
          <w:color w:val="000000"/>
        </w:rPr>
        <w:t xml:space="preserve">   3.000,00</w:t>
      </w:r>
    </w:p>
    <w:p w14:paraId="2194AD73" w14:textId="5FCEDF7B" w:rsidR="0013057D" w:rsidRDefault="0013057D" w:rsidP="007F26F0">
      <w:pPr>
        <w:autoSpaceDE w:val="0"/>
        <w:autoSpaceDN w:val="0"/>
        <w:adjustRightInd w:val="0"/>
        <w:spacing w:after="0" w:line="240" w:lineRule="auto"/>
        <w:rPr>
          <w:rFonts w:ascii="Work Sans" w:hAnsi="Work Sans" w:cs="Work Sans"/>
          <w:b/>
          <w:color w:val="000000"/>
        </w:rPr>
      </w:pPr>
    </w:p>
    <w:p w14:paraId="58D10ACA" w14:textId="77777777" w:rsidR="00BD7A2E" w:rsidRDefault="0013057D" w:rsidP="007F26F0">
      <w:pPr>
        <w:autoSpaceDE w:val="0"/>
        <w:autoSpaceDN w:val="0"/>
        <w:adjustRightInd w:val="0"/>
        <w:spacing w:after="0" w:line="240" w:lineRule="auto"/>
        <w:rPr>
          <w:rFonts w:ascii="Work Sans" w:hAnsi="Work Sans" w:cs="Work Sans"/>
          <w:b/>
          <w:color w:val="000000"/>
        </w:rPr>
      </w:pPr>
      <w:r w:rsidRPr="0013057D">
        <w:rPr>
          <w:rFonts w:ascii="Work Sans" w:hAnsi="Work Sans" w:cs="Work Sans"/>
          <w:b/>
          <w:color w:val="000000"/>
        </w:rPr>
        <w:t>LA QUOTA COMPRENDE</w:t>
      </w:r>
      <w:r w:rsidR="00BD7A2E">
        <w:rPr>
          <w:rFonts w:ascii="Work Sans" w:hAnsi="Work Sans" w:cs="Work Sans"/>
          <w:b/>
          <w:color w:val="000000"/>
        </w:rPr>
        <w:t>:</w:t>
      </w:r>
    </w:p>
    <w:p w14:paraId="1E604F32" w14:textId="3479E889" w:rsidR="0013057D" w:rsidRDefault="00BD7A2E" w:rsidP="007F26F0">
      <w:pPr>
        <w:autoSpaceDE w:val="0"/>
        <w:autoSpaceDN w:val="0"/>
        <w:adjustRightInd w:val="0"/>
        <w:spacing w:after="0" w:line="240" w:lineRule="auto"/>
        <w:rPr>
          <w:rFonts w:ascii="Work Sans" w:hAnsi="Work Sans" w:cs="Work Sans"/>
          <w:b/>
          <w:color w:val="000000"/>
        </w:rPr>
      </w:pPr>
      <w:r>
        <w:rPr>
          <w:rFonts w:ascii="Work Sans" w:hAnsi="Work Sans" w:cs="Work Sans"/>
          <w:b/>
          <w:color w:val="000000"/>
        </w:rPr>
        <w:t>trasferimento con il ns autopullman per l’</w:t>
      </w:r>
      <w:proofErr w:type="spellStart"/>
      <w:r>
        <w:rPr>
          <w:rFonts w:ascii="Work Sans" w:hAnsi="Work Sans" w:cs="Work Sans"/>
          <w:b/>
          <w:color w:val="000000"/>
        </w:rPr>
        <w:t>aereoporto</w:t>
      </w:r>
      <w:proofErr w:type="spellEnd"/>
      <w:r>
        <w:rPr>
          <w:rFonts w:ascii="Work Sans" w:hAnsi="Work Sans" w:cs="Work Sans"/>
          <w:b/>
          <w:color w:val="000000"/>
        </w:rPr>
        <w:t xml:space="preserve"> di Milano Malpensa a/r ; </w:t>
      </w:r>
      <w:r w:rsidR="0013057D" w:rsidRPr="0013057D">
        <w:rPr>
          <w:rFonts w:ascii="Work Sans" w:hAnsi="Work Sans" w:cs="Work Sans"/>
          <w:b/>
          <w:color w:val="000000"/>
        </w:rPr>
        <w:t xml:space="preserve"> Voli di linea  in classe economica; Tutti i trasferimenti durante il tour in veicolo </w:t>
      </w:r>
      <w:proofErr w:type="spellStart"/>
      <w:r w:rsidR="0013057D" w:rsidRPr="0013057D">
        <w:rPr>
          <w:rFonts w:ascii="Work Sans" w:hAnsi="Work Sans" w:cs="Work Sans"/>
          <w:b/>
          <w:color w:val="000000"/>
        </w:rPr>
        <w:t>overland</w:t>
      </w:r>
      <w:proofErr w:type="spellEnd"/>
      <w:r w:rsidR="0013057D" w:rsidRPr="0013057D">
        <w:rPr>
          <w:rFonts w:ascii="Work Sans" w:hAnsi="Work Sans" w:cs="Work Sans"/>
          <w:b/>
          <w:color w:val="000000"/>
        </w:rPr>
        <w:t xml:space="preserve"> 4x4 dal 2° al 10° giorno, veicolo 4x4 (tipo Toyota </w:t>
      </w:r>
      <w:proofErr w:type="spellStart"/>
      <w:r w:rsidR="0013057D" w:rsidRPr="0013057D">
        <w:rPr>
          <w:rFonts w:ascii="Work Sans" w:hAnsi="Work Sans" w:cs="Work Sans"/>
          <w:b/>
          <w:color w:val="000000"/>
        </w:rPr>
        <w:t>Fortuner</w:t>
      </w:r>
      <w:proofErr w:type="spellEnd"/>
      <w:r w:rsidR="0013057D" w:rsidRPr="0013057D">
        <w:rPr>
          <w:rFonts w:ascii="Work Sans" w:hAnsi="Work Sans" w:cs="Work Sans"/>
          <w:b/>
          <w:color w:val="000000"/>
        </w:rPr>
        <w:t xml:space="preserve"> o similare) dall'11° giorno; Guida/Autista esperta di lingua italiana dal 2° al 10° giorno, guida/autista di lingua inglese dall'11° giorno (italiana solo se disponibile); 13 pernottamenti in camere / tende doppie con servizi privati negli hotel/campi menzionati nel programma di viaggio o similari; 13 Prime colazioni, 12 Pranzi, 12 Cene Bevande ai pasti durante il soggiorno presso i nostri campi </w:t>
      </w:r>
      <w:proofErr w:type="spellStart"/>
      <w:r w:rsidR="0013057D" w:rsidRPr="0013057D">
        <w:rPr>
          <w:rFonts w:ascii="Work Sans" w:hAnsi="Work Sans" w:cs="Work Sans"/>
          <w:b/>
          <w:color w:val="000000"/>
        </w:rPr>
        <w:t>Glamping</w:t>
      </w:r>
      <w:proofErr w:type="spellEnd"/>
      <w:r w:rsidR="0013057D" w:rsidRPr="0013057D">
        <w:rPr>
          <w:rFonts w:ascii="Work Sans" w:hAnsi="Work Sans" w:cs="Work Sans"/>
          <w:b/>
          <w:color w:val="000000"/>
        </w:rPr>
        <w:t xml:space="preserve"> come da dettaglio specificato in programma di viaggio; Visite ed escursioni menzionate nel programma di viaggio; Ingresso ai Parchi; Assistenza del nostro personale corrispondente di lingua italiana; Set da viaggio; Polizza medico bagaglio</w:t>
      </w:r>
      <w:r>
        <w:rPr>
          <w:rFonts w:ascii="Work Sans" w:hAnsi="Work Sans" w:cs="Work Sans"/>
          <w:b/>
          <w:color w:val="000000"/>
        </w:rPr>
        <w:t xml:space="preserve">; accompagnatore dell’agenzia; tasse aereoportuali euro 350,00; visto di ingresso da compilare </w:t>
      </w:r>
      <w:r w:rsidR="00D966C9">
        <w:rPr>
          <w:rFonts w:ascii="Work Sans" w:hAnsi="Work Sans" w:cs="Work Sans"/>
          <w:b/>
          <w:color w:val="000000"/>
        </w:rPr>
        <w:t>prima della partenza euro 85</w:t>
      </w:r>
    </w:p>
    <w:p w14:paraId="7194D7B3" w14:textId="7623F559" w:rsidR="00EF7674" w:rsidRDefault="00EF7674" w:rsidP="007F26F0">
      <w:pPr>
        <w:autoSpaceDE w:val="0"/>
        <w:autoSpaceDN w:val="0"/>
        <w:adjustRightInd w:val="0"/>
        <w:spacing w:after="0" w:line="240" w:lineRule="auto"/>
        <w:rPr>
          <w:rFonts w:ascii="Work Sans" w:hAnsi="Work Sans" w:cs="Work Sans"/>
          <w:b/>
          <w:color w:val="000000"/>
        </w:rPr>
      </w:pPr>
    </w:p>
    <w:p w14:paraId="32C9E3F6" w14:textId="063B3015" w:rsidR="00D966C9" w:rsidRDefault="00EF7674" w:rsidP="007F26F0">
      <w:pPr>
        <w:autoSpaceDE w:val="0"/>
        <w:autoSpaceDN w:val="0"/>
        <w:adjustRightInd w:val="0"/>
        <w:spacing w:after="0" w:line="240" w:lineRule="auto"/>
        <w:rPr>
          <w:rFonts w:ascii="Work Sans" w:hAnsi="Work Sans" w:cs="Work Sans"/>
          <w:b/>
          <w:color w:val="000000"/>
        </w:rPr>
      </w:pPr>
      <w:r w:rsidRPr="00EF7674">
        <w:rPr>
          <w:rFonts w:ascii="Work Sans" w:hAnsi="Work Sans" w:cs="Work Sans"/>
          <w:b/>
          <w:color w:val="000000"/>
        </w:rPr>
        <w:t>LA QUOTA NON COMPRENDE</w:t>
      </w:r>
      <w:r w:rsidR="00D966C9">
        <w:rPr>
          <w:rFonts w:ascii="Work Sans" w:hAnsi="Work Sans" w:cs="Work Sans"/>
          <w:b/>
          <w:color w:val="000000"/>
        </w:rPr>
        <w:t>:</w:t>
      </w:r>
    </w:p>
    <w:p w14:paraId="5C8849E5" w14:textId="101242E9" w:rsidR="00EF7674" w:rsidRDefault="00EF7674" w:rsidP="007F26F0">
      <w:pPr>
        <w:autoSpaceDE w:val="0"/>
        <w:autoSpaceDN w:val="0"/>
        <w:adjustRightInd w:val="0"/>
        <w:spacing w:after="0" w:line="240" w:lineRule="auto"/>
        <w:rPr>
          <w:rFonts w:ascii="Work Sans" w:hAnsi="Work Sans" w:cs="Work Sans"/>
          <w:b/>
          <w:color w:val="000000"/>
        </w:rPr>
      </w:pPr>
      <w:r w:rsidRPr="00EF7674">
        <w:rPr>
          <w:rFonts w:ascii="Work Sans" w:hAnsi="Work Sans" w:cs="Work Sans"/>
          <w:b/>
          <w:color w:val="000000"/>
        </w:rPr>
        <w:t xml:space="preserve">pasti non menzionati, bevande ai pasti (se non diversamente indicato nel programma di viaggio), mance, polizza assicurativa multi-rischi </w:t>
      </w:r>
      <w:r w:rsidR="00D966C9">
        <w:rPr>
          <w:rFonts w:ascii="Work Sans" w:hAnsi="Work Sans" w:cs="Work Sans"/>
          <w:b/>
          <w:color w:val="000000"/>
        </w:rPr>
        <w:t xml:space="preserve">euro 200,00 </w:t>
      </w:r>
      <w:r w:rsidRPr="00EF7674">
        <w:rPr>
          <w:rFonts w:ascii="Work Sans" w:hAnsi="Work Sans" w:cs="Work Sans"/>
          <w:b/>
          <w:color w:val="000000"/>
        </w:rPr>
        <w:t xml:space="preserve">,  extra di carattere personale e quanto non espressamente menzionato. </w:t>
      </w:r>
    </w:p>
    <w:p w14:paraId="7D3F555A" w14:textId="01BA5450" w:rsidR="0029184D" w:rsidRDefault="0029184D" w:rsidP="007F26F0">
      <w:pPr>
        <w:autoSpaceDE w:val="0"/>
        <w:autoSpaceDN w:val="0"/>
        <w:adjustRightInd w:val="0"/>
        <w:spacing w:after="0" w:line="240" w:lineRule="auto"/>
        <w:rPr>
          <w:rFonts w:ascii="Work Sans" w:hAnsi="Work Sans" w:cs="Work Sans"/>
          <w:b/>
          <w:color w:val="000000"/>
        </w:rPr>
      </w:pPr>
    </w:p>
    <w:p w14:paraId="16D26A7A" w14:textId="04D2814A" w:rsidR="00431A8B" w:rsidRPr="007F26F0" w:rsidRDefault="0029184D" w:rsidP="00406879">
      <w:pPr>
        <w:autoSpaceDE w:val="0"/>
        <w:autoSpaceDN w:val="0"/>
        <w:adjustRightInd w:val="0"/>
        <w:spacing w:after="0" w:line="240" w:lineRule="auto"/>
        <w:rPr>
          <w:rFonts w:ascii="Work Sans" w:hAnsi="Work Sans" w:cs="Work Sans"/>
          <w:b/>
          <w:color w:val="000000"/>
        </w:rPr>
      </w:pPr>
      <w:r w:rsidRPr="0029184D">
        <w:rPr>
          <w:rFonts w:ascii="Work Sans" w:hAnsi="Work Sans" w:cs="Work Sans"/>
          <w:b/>
          <w:color w:val="000000"/>
        </w:rPr>
        <w:t>Per questo itinerario, in considerazione del veicolo utilizzato, è OBBLIGATORIO utilizzare borsoni/trolley morbidi. Valigie rigide non possono essere accettat</w:t>
      </w:r>
      <w:r w:rsidR="00406879">
        <w:rPr>
          <w:rFonts w:ascii="Work Sans" w:hAnsi="Work Sans" w:cs="Work Sans"/>
          <w:b/>
          <w:color w:val="000000"/>
        </w:rPr>
        <w:t>e</w:t>
      </w:r>
    </w:p>
    <w:sectPr w:rsidR="00431A8B" w:rsidRPr="007F26F0" w:rsidSect="00406879">
      <w:pgSz w:w="11899" w:h="17340"/>
      <w:pgMar w:top="1400" w:right="200" w:bottom="653"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altName w:val="Playfair Display"/>
    <w:charset w:val="00"/>
    <w:family w:val="auto"/>
    <w:pitch w:val="variable"/>
    <w:sig w:usb0="20000207"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Work Sans">
    <w:altName w:val="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83"/>
    <w:rsid w:val="0013057D"/>
    <w:rsid w:val="001635D6"/>
    <w:rsid w:val="001745EF"/>
    <w:rsid w:val="0019493B"/>
    <w:rsid w:val="00257B14"/>
    <w:rsid w:val="0029184D"/>
    <w:rsid w:val="00312EFF"/>
    <w:rsid w:val="00341352"/>
    <w:rsid w:val="00367335"/>
    <w:rsid w:val="00406879"/>
    <w:rsid w:val="00431A8B"/>
    <w:rsid w:val="004443F6"/>
    <w:rsid w:val="004F7F32"/>
    <w:rsid w:val="005B058B"/>
    <w:rsid w:val="007A7D83"/>
    <w:rsid w:val="007F26F0"/>
    <w:rsid w:val="00852E66"/>
    <w:rsid w:val="008D5958"/>
    <w:rsid w:val="008F7A98"/>
    <w:rsid w:val="00953DD5"/>
    <w:rsid w:val="00AC5154"/>
    <w:rsid w:val="00AE4537"/>
    <w:rsid w:val="00B870E5"/>
    <w:rsid w:val="00BD7A2E"/>
    <w:rsid w:val="00C51685"/>
    <w:rsid w:val="00C626D0"/>
    <w:rsid w:val="00CC3069"/>
    <w:rsid w:val="00D966C9"/>
    <w:rsid w:val="00E13B22"/>
    <w:rsid w:val="00E301FB"/>
    <w:rsid w:val="00E34A30"/>
    <w:rsid w:val="00E83BAD"/>
    <w:rsid w:val="00E97284"/>
    <w:rsid w:val="00EF7674"/>
    <w:rsid w:val="00F037BB"/>
    <w:rsid w:val="00FA04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E784"/>
  <w15:chartTrackingRefBased/>
  <w15:docId w15:val="{00353CE8-F01E-43CE-9D16-31762B23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745EF"/>
    <w:pPr>
      <w:autoSpaceDE w:val="0"/>
      <w:autoSpaceDN w:val="0"/>
      <w:adjustRightInd w:val="0"/>
      <w:spacing w:after="0" w:line="240" w:lineRule="auto"/>
    </w:pPr>
    <w:rPr>
      <w:rFonts w:ascii="Playfair Display" w:hAnsi="Playfair Display" w:cs="Playfair Display"/>
      <w:color w:val="000000"/>
      <w:sz w:val="24"/>
      <w:szCs w:val="24"/>
    </w:rPr>
  </w:style>
  <w:style w:type="paragraph" w:styleId="Testofumetto">
    <w:name w:val="Balloon Text"/>
    <w:basedOn w:val="Normale"/>
    <w:link w:val="TestofumettoCarattere"/>
    <w:uiPriority w:val="99"/>
    <w:semiHidden/>
    <w:unhideWhenUsed/>
    <w:rsid w:val="00431A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1A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9</Pages>
  <Words>6230</Words>
  <Characters>35514</Characters>
  <Application>Microsoft Office Word</Application>
  <DocSecurity>0</DocSecurity>
  <Lines>295</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CESECO</dc:creator>
  <cp:keywords/>
  <dc:description/>
  <cp:lastModifiedBy>Stefania AG. Viaggi Tigullio Marcone</cp:lastModifiedBy>
  <cp:revision>24</cp:revision>
  <cp:lastPrinted>2026-02-02T14:11:00Z</cp:lastPrinted>
  <dcterms:created xsi:type="dcterms:W3CDTF">2026-01-26T09:25:00Z</dcterms:created>
  <dcterms:modified xsi:type="dcterms:W3CDTF">2026-05-26T09:46:00Z</dcterms:modified>
</cp:coreProperties>
</file>