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31A3" w14:textId="77777777" w:rsidR="005D24F0" w:rsidRPr="00270C35" w:rsidRDefault="005D24F0">
      <w:pPr>
        <w:rPr>
          <w:b/>
        </w:rPr>
      </w:pPr>
      <w:r w:rsidRPr="00270C35">
        <w:rPr>
          <w:b/>
        </w:rPr>
        <w:t>AGENZIA VIAGGI E TURISMO TIGULLIO DI MARCONE F. &amp; G. S.R.L.</w:t>
      </w:r>
    </w:p>
    <w:p w14:paraId="716C6BCC" w14:textId="2FB7217E" w:rsidR="005D24F0" w:rsidRPr="00270C35" w:rsidRDefault="005D24F0">
      <w:pPr>
        <w:rPr>
          <w:b/>
        </w:rPr>
      </w:pPr>
      <w:r w:rsidRPr="00270C35">
        <w:rPr>
          <w:b/>
        </w:rPr>
        <w:t>PIAZZA MATTEOTTI, 21 – 16043 CHIAVARI TEL 0185/324949</w:t>
      </w:r>
    </w:p>
    <w:p w14:paraId="6D7BAFB1" w14:textId="7D0A2E95" w:rsidR="005D24F0" w:rsidRPr="005D24F0" w:rsidRDefault="005D24F0">
      <w:pPr>
        <w:rPr>
          <w:b/>
          <w:sz w:val="48"/>
          <w:szCs w:val="48"/>
        </w:rPr>
      </w:pPr>
      <w:r w:rsidRPr="00270C35">
        <w:rPr>
          <w:b/>
        </w:rPr>
        <w:t xml:space="preserve">Email: </w:t>
      </w:r>
      <w:hyperlink r:id="rId4" w:history="1">
        <w:r w:rsidRPr="00270C35">
          <w:rPr>
            <w:rStyle w:val="Collegamentoipertestuale"/>
            <w:b/>
          </w:rPr>
          <w:t>ticket@tigulliomarcone.it</w:t>
        </w:r>
      </w:hyperlink>
      <w:r>
        <w:t xml:space="preserve">   </w:t>
      </w:r>
    </w:p>
    <w:p w14:paraId="7E816BB5" w14:textId="608BDE47" w:rsidR="005D24F0" w:rsidRDefault="005D24F0">
      <w:pPr>
        <w:rPr>
          <w:b/>
          <w:sz w:val="48"/>
          <w:szCs w:val="48"/>
        </w:rPr>
      </w:pPr>
      <w:r w:rsidRPr="005D24F0">
        <w:rPr>
          <w:b/>
          <w:sz w:val="48"/>
          <w:szCs w:val="48"/>
        </w:rPr>
        <w:t xml:space="preserve">                          VIETNAM </w:t>
      </w:r>
    </w:p>
    <w:p w14:paraId="70DB23A1" w14:textId="32BF856C" w:rsidR="005D24F0" w:rsidRDefault="005D24F0">
      <w:pPr>
        <w:rPr>
          <w:b/>
          <w:sz w:val="36"/>
          <w:szCs w:val="36"/>
        </w:rPr>
      </w:pPr>
      <w:r>
        <w:rPr>
          <w:b/>
          <w:sz w:val="36"/>
          <w:szCs w:val="36"/>
        </w:rPr>
        <w:t xml:space="preserve">         </w:t>
      </w:r>
      <w:r w:rsidRPr="005D24F0">
        <w:rPr>
          <w:b/>
          <w:sz w:val="36"/>
          <w:szCs w:val="36"/>
        </w:rPr>
        <w:t>DAL 20 OTTOBRE AL 01 NOVEMBRE 2025</w:t>
      </w:r>
    </w:p>
    <w:p w14:paraId="687A7720" w14:textId="77777777" w:rsidR="00AC1EB8" w:rsidRDefault="00AC1EB8" w:rsidP="00AC1EB8">
      <w:pPr>
        <w:rPr>
          <w:b/>
        </w:rPr>
      </w:pPr>
      <w:r w:rsidRPr="00AC1EB8">
        <w:rPr>
          <w:b/>
        </w:rPr>
        <w:t>20 OTTOBRE 20</w:t>
      </w:r>
      <w:r>
        <w:rPr>
          <w:b/>
        </w:rPr>
        <w:t>25: Italia/Saigon</w:t>
      </w:r>
    </w:p>
    <w:p w14:paraId="7B5650D3" w14:textId="3D38E243" w:rsidR="005D24F0" w:rsidRPr="00AC1EB8" w:rsidRDefault="00AC1EB8" w:rsidP="00AC1EB8">
      <w:r w:rsidRPr="00AC1EB8">
        <w:t xml:space="preserve">Partenza dalla </w:t>
      </w:r>
      <w:proofErr w:type="spellStart"/>
      <w:r w:rsidRPr="00AC1EB8">
        <w:t>localita’</w:t>
      </w:r>
      <w:proofErr w:type="spellEnd"/>
      <w:r w:rsidRPr="00AC1EB8">
        <w:t xml:space="preserve"> prescelta con ns autopullman per l’</w:t>
      </w:r>
      <w:proofErr w:type="spellStart"/>
      <w:r w:rsidRPr="00AC1EB8">
        <w:t>aereoporto</w:t>
      </w:r>
      <w:proofErr w:type="spellEnd"/>
      <w:r w:rsidRPr="00AC1EB8">
        <w:t xml:space="preserve"> di Milano Malpensa, </w:t>
      </w:r>
      <w:proofErr w:type="spellStart"/>
      <w:r w:rsidRPr="00AC1EB8">
        <w:t>formalita’</w:t>
      </w:r>
      <w:proofErr w:type="spellEnd"/>
      <w:r w:rsidRPr="00AC1EB8">
        <w:t xml:space="preserve"> di </w:t>
      </w:r>
      <w:proofErr w:type="gramStart"/>
      <w:r w:rsidRPr="00AC1EB8">
        <w:t>imbarco ,volo</w:t>
      </w:r>
      <w:proofErr w:type="gramEnd"/>
      <w:r w:rsidRPr="00AC1EB8">
        <w:t xml:space="preserve">  di linea Qatar Airways con cambio aeromobile a Doha. Pasti e pernottamento a bordo.</w:t>
      </w:r>
    </w:p>
    <w:p w14:paraId="285EE721" w14:textId="19849DA2" w:rsidR="005D24F0" w:rsidRPr="00AC1EB8" w:rsidRDefault="00AC1EB8">
      <w:pPr>
        <w:rPr>
          <w:sz w:val="28"/>
          <w:szCs w:val="28"/>
        </w:rPr>
      </w:pPr>
      <w:r w:rsidRPr="00AC1EB8">
        <w:rPr>
          <w:b/>
        </w:rPr>
        <w:t>21 OTTOBRE 2025: Saigon</w:t>
      </w:r>
      <w:r w:rsidR="005D24F0" w:rsidRPr="00AC1EB8">
        <w:tab/>
      </w:r>
    </w:p>
    <w:p w14:paraId="2F52FB2A" w14:textId="77777777" w:rsidR="00A7084C" w:rsidRDefault="00AC1EB8" w:rsidP="00AC1EB8">
      <w:r>
        <w:t>Arrivo a Saigon. Dopo il ritiro dei bagagli, incontro con la guida e trasferimento in hotel. Nel pomeriggio visita della città: dopo una doverosa sosta nella piazza dove il periodo coloniale rivive nell’edificio delle Poste disegnato da Gustave Eiffel e nella</w:t>
      </w:r>
      <w:r w:rsidR="00A7084C">
        <w:t xml:space="preserve"> </w:t>
      </w:r>
      <w:r>
        <w:t xml:space="preserve">neogotica cattedrale di Notre-Dame, si visiterà il </w:t>
      </w:r>
      <w:proofErr w:type="spellStart"/>
      <w:r>
        <w:t>Thien</w:t>
      </w:r>
      <w:proofErr w:type="spellEnd"/>
      <w:r>
        <w:t xml:space="preserve"> </w:t>
      </w:r>
      <w:proofErr w:type="spellStart"/>
      <w:r>
        <w:t>Hau</w:t>
      </w:r>
      <w:proofErr w:type="spellEnd"/>
      <w:r>
        <w:t>, il più prezioso e celebrato tempio della Comunità cantonese di</w:t>
      </w:r>
      <w:r w:rsidR="00A7084C">
        <w:t xml:space="preserve"> </w:t>
      </w:r>
      <w:proofErr w:type="spellStart"/>
      <w:r>
        <w:t>Cho</w:t>
      </w:r>
      <w:proofErr w:type="spellEnd"/>
      <w:r>
        <w:t xml:space="preserve"> </w:t>
      </w:r>
      <w:proofErr w:type="spellStart"/>
      <w:r>
        <w:t>Lon</w:t>
      </w:r>
      <w:proofErr w:type="spellEnd"/>
      <w:r>
        <w:t>, dedicata alla Dama Celeste protettrice di mercanti e marinai, che ancora oggi è venerata in un mistico ambiente</w:t>
      </w:r>
      <w:r w:rsidR="00A7084C">
        <w:t xml:space="preserve"> </w:t>
      </w:r>
      <w:r>
        <w:t xml:space="preserve">immerso nei fumi dell’incenso. Proseguimento per la vivace zona commerciale che va dalla via </w:t>
      </w:r>
      <w:proofErr w:type="spellStart"/>
      <w:r>
        <w:t>Dong</w:t>
      </w:r>
      <w:proofErr w:type="spellEnd"/>
      <w:r>
        <w:t xml:space="preserve"> </w:t>
      </w:r>
      <w:proofErr w:type="spellStart"/>
      <w:r>
        <w:t>Khoi</w:t>
      </w:r>
      <w:proofErr w:type="spellEnd"/>
      <w:r>
        <w:t xml:space="preserve">, la “Rue </w:t>
      </w:r>
      <w:proofErr w:type="spellStart"/>
      <w:proofErr w:type="gramStart"/>
      <w:r>
        <w:t>Catinat</w:t>
      </w:r>
      <w:proofErr w:type="spellEnd"/>
      <w:r>
        <w:t xml:space="preserve">” </w:t>
      </w:r>
      <w:r w:rsidR="005D24F0">
        <w:t xml:space="preserve">  </w:t>
      </w:r>
      <w:proofErr w:type="gramEnd"/>
      <w:r w:rsidR="005D24F0">
        <w:t xml:space="preserve"> </w:t>
      </w:r>
      <w:r>
        <w:t>dei</w:t>
      </w:r>
      <w:r w:rsidR="005D24F0">
        <w:t xml:space="preserve">   </w:t>
      </w:r>
      <w:r w:rsidRPr="00AC1EB8">
        <w:t xml:space="preserve">coloni francesi, alla piazza del grande mercato Ben </w:t>
      </w:r>
      <w:proofErr w:type="spellStart"/>
      <w:r w:rsidRPr="00AC1EB8">
        <w:t>Thanh</w:t>
      </w:r>
      <w:proofErr w:type="spellEnd"/>
      <w:r w:rsidRPr="00AC1EB8">
        <w:t>. Cena e pernottamento.</w:t>
      </w:r>
      <w:r w:rsidR="005D24F0">
        <w:t xml:space="preserve">  </w:t>
      </w:r>
    </w:p>
    <w:p w14:paraId="795B9501" w14:textId="44AC6B9B" w:rsidR="00AC1EB8" w:rsidRPr="00A7084C" w:rsidRDefault="00A7084C" w:rsidP="00AC1EB8">
      <w:pPr>
        <w:rPr>
          <w:b/>
        </w:rPr>
      </w:pPr>
      <w:r w:rsidRPr="00A7084C">
        <w:rPr>
          <w:b/>
        </w:rPr>
        <w:t>22 OTTOBRE 2025:</w:t>
      </w:r>
      <w:r w:rsidR="005D24F0" w:rsidRPr="00A7084C">
        <w:rPr>
          <w:b/>
        </w:rPr>
        <w:t xml:space="preserve"> </w:t>
      </w:r>
      <w:r w:rsidR="00AC1EB8" w:rsidRPr="00A7084C">
        <w:rPr>
          <w:b/>
        </w:rPr>
        <w:t>Saigon/</w:t>
      </w:r>
      <w:proofErr w:type="spellStart"/>
      <w:r w:rsidR="00AC1EB8" w:rsidRPr="00A7084C">
        <w:rPr>
          <w:b/>
        </w:rPr>
        <w:t>Hoi</w:t>
      </w:r>
      <w:proofErr w:type="spellEnd"/>
      <w:r w:rsidR="00AC1EB8" w:rsidRPr="00A7084C">
        <w:rPr>
          <w:b/>
        </w:rPr>
        <w:t xml:space="preserve"> An</w:t>
      </w:r>
    </w:p>
    <w:p w14:paraId="6C963D2D" w14:textId="351AA97F" w:rsidR="00AC1EB8" w:rsidRDefault="00AC1EB8" w:rsidP="00AC1EB8">
      <w:r>
        <w:t>Prima colazione. In mattinata partenza per l’escursione a Cu Chi, la famosa cittadella sotterranea dei Vietcong che riuscirono</w:t>
      </w:r>
      <w:r w:rsidR="00A7084C">
        <w:t xml:space="preserve"> </w:t>
      </w:r>
      <w:r>
        <w:t>a costruire sottoterra un’incredibile rete di magazzini, dormitori, armerie, cucine, infermerie e posti comando collegati tra loro</w:t>
      </w:r>
      <w:r w:rsidR="00A7084C">
        <w:t xml:space="preserve"> </w:t>
      </w:r>
      <w:r>
        <w:t>da 250 chilometri di cunicoli e gallerie che resistettero, inviolati, a tutti bombardamenti e gli attacchi portati per anni e anni</w:t>
      </w:r>
      <w:r w:rsidR="00A7084C">
        <w:t xml:space="preserve"> </w:t>
      </w:r>
      <w:r>
        <w:t>dalle truppe americane. Nella boscaglia emergono alcune strutture rese accessibili al pubblico e suggestivi manichini di</w:t>
      </w:r>
      <w:r w:rsidR="00A7084C">
        <w:t xml:space="preserve"> </w:t>
      </w:r>
      <w:r>
        <w:t>Vietcong in armi montano la guardia nei punti strategici. Pranzo. Nel pomeriggio rientro a Saigon e partenza con volo per</w:t>
      </w:r>
      <w:r w:rsidR="00A7084C">
        <w:t xml:space="preserve"> </w:t>
      </w:r>
      <w:proofErr w:type="spellStart"/>
      <w:r>
        <w:t>Danang</w:t>
      </w:r>
      <w:proofErr w:type="spellEnd"/>
      <w:r>
        <w:t xml:space="preserve">. Arrivo e trasferimento a </w:t>
      </w:r>
      <w:proofErr w:type="spellStart"/>
      <w:r>
        <w:t>Hoi</w:t>
      </w:r>
      <w:proofErr w:type="spellEnd"/>
      <w:r>
        <w:t xml:space="preserve"> An, incantevole cittadina un tempo fiorente porto commerciale e centro di scambi</w:t>
      </w:r>
      <w:r w:rsidR="00A7084C">
        <w:t xml:space="preserve"> </w:t>
      </w:r>
      <w:r>
        <w:t xml:space="preserve">culturali tra oriente </w:t>
      </w:r>
      <w:proofErr w:type="spellStart"/>
      <w:r>
        <w:t>ed</w:t>
      </w:r>
      <w:proofErr w:type="spellEnd"/>
      <w:r>
        <w:t xml:space="preserve"> occidente. Cena e pernottamento.</w:t>
      </w:r>
    </w:p>
    <w:p w14:paraId="5AE53A50" w14:textId="635EC74B" w:rsidR="00A7084C" w:rsidRPr="00A7084C" w:rsidRDefault="00A7084C" w:rsidP="00AC1EB8">
      <w:pPr>
        <w:rPr>
          <w:b/>
        </w:rPr>
      </w:pPr>
      <w:r w:rsidRPr="00A7084C">
        <w:rPr>
          <w:b/>
        </w:rPr>
        <w:t xml:space="preserve">23 OTTOBRE 2025: </w:t>
      </w:r>
      <w:proofErr w:type="spellStart"/>
      <w:r w:rsidRPr="00A7084C">
        <w:rPr>
          <w:b/>
        </w:rPr>
        <w:t>Hoi</w:t>
      </w:r>
      <w:proofErr w:type="spellEnd"/>
      <w:r w:rsidRPr="00A7084C">
        <w:rPr>
          <w:b/>
        </w:rPr>
        <w:t xml:space="preserve"> An</w:t>
      </w:r>
    </w:p>
    <w:p w14:paraId="46106502" w14:textId="2F9245EC" w:rsidR="00A7084C" w:rsidRDefault="00A7084C" w:rsidP="00A7084C">
      <w:r>
        <w:t xml:space="preserve">Prima colazione. In mattinata partenza per la visita di My Son, l’antichissima “Città Santa” del regno del </w:t>
      </w:r>
      <w:proofErr w:type="spellStart"/>
      <w:r>
        <w:t>Champa</w:t>
      </w:r>
      <w:proofErr w:type="spellEnd"/>
      <w:r>
        <w:t xml:space="preserve"> che fu contemporaneo ed antagonista del grande Impero di Angkor, dichiarata "World Heritage" dall'UNESCO. In un superbo anfiteatro roccioso ammantato di folta e selvaggia vegetazione gli antichi sovrani Cham fecero costruire, tra il VI ed il XIV secolo, i loro santuari in mattone ed arenaria in cui per secoli si celebrarono i riti in onore di Shiva e </w:t>
      </w:r>
      <w:proofErr w:type="spellStart"/>
      <w:r>
        <w:t>Vishnu</w:t>
      </w:r>
      <w:proofErr w:type="spellEnd"/>
      <w:r>
        <w:t xml:space="preserve">. Pranzo. Nel pomeriggio rientro a </w:t>
      </w:r>
      <w:proofErr w:type="spellStart"/>
      <w:r>
        <w:t>Hoi</w:t>
      </w:r>
      <w:proofErr w:type="spellEnd"/>
      <w:r>
        <w:t xml:space="preserve"> An e passeggiata tra le vie su cui si affacciano decine e decine di botteghe, negozi, boutique e gallerie d'arte si raggiungerà il delizioso Ponte Giapponese per poi visitare un tempio della ricca comunità cinese. Cena e pernottamento.</w:t>
      </w:r>
    </w:p>
    <w:p w14:paraId="4C438C41" w14:textId="6C6EC8B3" w:rsidR="00A7084C" w:rsidRPr="00A7084C" w:rsidRDefault="00A7084C" w:rsidP="00A7084C">
      <w:pPr>
        <w:rPr>
          <w:b/>
        </w:rPr>
      </w:pPr>
      <w:r w:rsidRPr="00A7084C">
        <w:rPr>
          <w:b/>
        </w:rPr>
        <w:t xml:space="preserve">24 OTTOBRE </w:t>
      </w:r>
      <w:proofErr w:type="spellStart"/>
      <w:r w:rsidRPr="00A7084C">
        <w:rPr>
          <w:b/>
        </w:rPr>
        <w:t>Hoi</w:t>
      </w:r>
      <w:proofErr w:type="spellEnd"/>
      <w:r w:rsidRPr="00A7084C">
        <w:rPr>
          <w:b/>
        </w:rPr>
        <w:t xml:space="preserve"> An/</w:t>
      </w:r>
      <w:proofErr w:type="spellStart"/>
      <w:r w:rsidRPr="00A7084C">
        <w:rPr>
          <w:b/>
        </w:rPr>
        <w:t>Hue</w:t>
      </w:r>
      <w:proofErr w:type="spellEnd"/>
    </w:p>
    <w:p w14:paraId="29B156F8" w14:textId="3F001F8C" w:rsidR="00A7084C" w:rsidRDefault="00A7084C" w:rsidP="00A7084C">
      <w:r>
        <w:t xml:space="preserve">Prima colazione. Partenza per </w:t>
      </w:r>
      <w:proofErr w:type="spellStart"/>
      <w:r>
        <w:t>Hue</w:t>
      </w:r>
      <w:proofErr w:type="spellEnd"/>
      <w:r>
        <w:t xml:space="preserve">, l’antica capitale della dinastia </w:t>
      </w:r>
      <w:proofErr w:type="spellStart"/>
      <w:r>
        <w:t>Nguyen</w:t>
      </w:r>
      <w:proofErr w:type="spellEnd"/>
      <w:r>
        <w:t xml:space="preserve">. Arrivo e visita della poderosa Cittadella, edificata dagli imperatori </w:t>
      </w:r>
      <w:proofErr w:type="spellStart"/>
      <w:r>
        <w:t>Nguyen</w:t>
      </w:r>
      <w:proofErr w:type="spellEnd"/>
      <w:r>
        <w:t xml:space="preserve">, al cui centro si leva la sontuosa Città imperiale con il Padiglione delle Cinque Fenici, il Palazzo della Pace Suprema ed il tempio Dinastico The </w:t>
      </w:r>
      <w:proofErr w:type="spellStart"/>
      <w:r>
        <w:t>Mieu</w:t>
      </w:r>
      <w:proofErr w:type="spellEnd"/>
      <w:r>
        <w:t xml:space="preserve">: grandiosi edifici disposti in un armonico succedersi secondo i principi sanciti dalla </w:t>
      </w:r>
      <w:r w:rsidRPr="00A7084C">
        <w:t>geomantica cinese. Cena e pernottamento.</w:t>
      </w:r>
    </w:p>
    <w:p w14:paraId="39F2F1BB" w14:textId="77777777" w:rsidR="00A7084C" w:rsidRDefault="00A7084C" w:rsidP="00A7084C"/>
    <w:p w14:paraId="13865384" w14:textId="77777777" w:rsidR="00A7084C" w:rsidRPr="00A7084C" w:rsidRDefault="00A7084C" w:rsidP="00A7084C">
      <w:pPr>
        <w:rPr>
          <w:b/>
        </w:rPr>
      </w:pPr>
      <w:r w:rsidRPr="00A7084C">
        <w:rPr>
          <w:b/>
        </w:rPr>
        <w:t xml:space="preserve">25 OTTOBRE </w:t>
      </w:r>
      <w:proofErr w:type="gramStart"/>
      <w:r w:rsidRPr="00A7084C">
        <w:rPr>
          <w:b/>
        </w:rPr>
        <w:t>2025:Hue</w:t>
      </w:r>
      <w:proofErr w:type="gramEnd"/>
      <w:r w:rsidRPr="00A7084C">
        <w:rPr>
          <w:b/>
        </w:rPr>
        <w:t>/Hanoi</w:t>
      </w:r>
    </w:p>
    <w:p w14:paraId="4873C5AA" w14:textId="77777777" w:rsidR="00A7084C" w:rsidRDefault="00A7084C" w:rsidP="00A7084C">
      <w:r>
        <w:t xml:space="preserve">Prima colazione. La visita di </w:t>
      </w:r>
      <w:proofErr w:type="spellStart"/>
      <w:r>
        <w:t>Hue</w:t>
      </w:r>
      <w:proofErr w:type="spellEnd"/>
      <w:r>
        <w:t xml:space="preserve"> prosegue risalendo la valle del Fiume dei Profumi per raggiungere i Mausolei Imperiali di Tu </w:t>
      </w:r>
      <w:proofErr w:type="spellStart"/>
      <w:r>
        <w:t>Duc</w:t>
      </w:r>
      <w:proofErr w:type="spellEnd"/>
      <w:r>
        <w:t xml:space="preserve"> e </w:t>
      </w:r>
      <w:proofErr w:type="spellStart"/>
      <w:r>
        <w:t>Khai</w:t>
      </w:r>
      <w:proofErr w:type="spellEnd"/>
      <w:r>
        <w:t xml:space="preserve"> </w:t>
      </w:r>
      <w:proofErr w:type="spellStart"/>
      <w:r>
        <w:t>Dinh</w:t>
      </w:r>
      <w:proofErr w:type="spellEnd"/>
      <w:r>
        <w:t xml:space="preserve">. Visita quindi della Pagoda della Dama Celeste, la </w:t>
      </w:r>
      <w:proofErr w:type="spellStart"/>
      <w:r>
        <w:t>Thien</w:t>
      </w:r>
      <w:proofErr w:type="spellEnd"/>
      <w:r>
        <w:t xml:space="preserve"> Mu, situata sulla sponda sinistra del </w:t>
      </w:r>
      <w:proofErr w:type="spellStart"/>
      <w:r>
        <w:t>Huong</w:t>
      </w:r>
      <w:proofErr w:type="spellEnd"/>
      <w:r>
        <w:t xml:space="preserve"> </w:t>
      </w:r>
      <w:proofErr w:type="spellStart"/>
      <w:r>
        <w:t>Giang</w:t>
      </w:r>
      <w:proofErr w:type="spellEnd"/>
      <w:r>
        <w:t xml:space="preserve">, il Fiume dei Profumi. Pranzo. Nel pomeriggio partenza con volo per Hanoi. Arrivo e sistemazione in hotel. Cena </w:t>
      </w:r>
      <w:proofErr w:type="spellStart"/>
      <w:r>
        <w:t>enza</w:t>
      </w:r>
      <w:proofErr w:type="spellEnd"/>
      <w:r>
        <w:t xml:space="preserve"> geomantica cinese. Cena e pernottamento.</w:t>
      </w:r>
    </w:p>
    <w:p w14:paraId="19913475" w14:textId="2A4549DF" w:rsidR="00A7084C" w:rsidRDefault="0045379C" w:rsidP="00A7084C">
      <w:pPr>
        <w:rPr>
          <w:b/>
        </w:rPr>
      </w:pPr>
      <w:r w:rsidRPr="00917805">
        <w:rPr>
          <w:b/>
        </w:rPr>
        <w:t xml:space="preserve">26 OTTOBRE 2025: </w:t>
      </w:r>
      <w:r w:rsidR="00917805" w:rsidRPr="00917805">
        <w:rPr>
          <w:b/>
        </w:rPr>
        <w:t>Hanoi</w:t>
      </w:r>
    </w:p>
    <w:p w14:paraId="3F2FC44E" w14:textId="6D80BC2A" w:rsidR="00917805" w:rsidRDefault="00917805" w:rsidP="00917805">
      <w:r w:rsidRPr="00917805">
        <w:t>Prima colazione. Inizio delle visite della capitale vietnamita, abitata sin dal III secolo e rifondata nel XI secolo dalla dinastia</w:t>
      </w:r>
      <w:r>
        <w:t xml:space="preserve"> </w:t>
      </w:r>
      <w:r w:rsidRPr="00917805">
        <w:t>che liberò il paese dal dominio cinese; il suo volto attuale risale al periodo coloniale francese. Si inizia con la vista</w:t>
      </w:r>
      <w:r>
        <w:t xml:space="preserve"> </w:t>
      </w:r>
      <w:r w:rsidRPr="00917805">
        <w:t>dall’esterno del Mausoleo di Ho Chi Minh, proseguendo nel parco di quella che fu la Residenza del Governatore Generale</w:t>
      </w:r>
      <w:r>
        <w:t xml:space="preserve"> </w:t>
      </w:r>
      <w:r w:rsidRPr="00917805">
        <w:t xml:space="preserve">d'Indocina; non distante sorge la deliziosa "Pagoda a pilastro unico" eretta nel 1049 e di fronte ad essa la Pagoda Dien </w:t>
      </w:r>
      <w:proofErr w:type="spellStart"/>
      <w:r w:rsidRPr="00917805">
        <w:t>Huu</w:t>
      </w:r>
      <w:proofErr w:type="spellEnd"/>
      <w:r w:rsidRPr="00917805">
        <w:t>. Il</w:t>
      </w:r>
      <w:r>
        <w:t xml:space="preserve"> </w:t>
      </w:r>
      <w:r w:rsidRPr="00917805">
        <w:t xml:space="preserve">Van </w:t>
      </w:r>
      <w:proofErr w:type="spellStart"/>
      <w:r w:rsidRPr="00917805">
        <w:t>Mieu</w:t>
      </w:r>
      <w:proofErr w:type="spellEnd"/>
      <w:r w:rsidRPr="00917805">
        <w:t>, il Tempio confuciano della Letteratura, fu la più antica Università asiatica e risale al 1070. Nel cuore della città si</w:t>
      </w:r>
      <w:r>
        <w:t xml:space="preserve"> </w:t>
      </w:r>
      <w:r w:rsidRPr="00917805">
        <w:t>trova il Lago della Spada Restituita con l'isolotto del tempio della Montagna di Giada. Pranzo. Nel pomeriggio visita del centro</w:t>
      </w:r>
      <w:r>
        <w:t xml:space="preserve"> </w:t>
      </w:r>
      <w:r w:rsidRPr="00917805">
        <w:t>storico percorrendo le strette ed affollate vie dove si passa tra botteghe di ricamatrici o di fabbricanti di "oggetti votivi in</w:t>
      </w:r>
      <w:r>
        <w:t xml:space="preserve"> </w:t>
      </w:r>
      <w:r w:rsidRPr="00917805">
        <w:t>carta", farmacie tradizionali, negozi di dolciumi, abiti, cappelli, marionette in legno, borse, cinture e orolo</w:t>
      </w:r>
      <w:r>
        <w:t>gi. Cena e pernottamento.</w:t>
      </w:r>
    </w:p>
    <w:p w14:paraId="721BB8D5" w14:textId="7C020713" w:rsidR="00917805" w:rsidRPr="00917805" w:rsidRDefault="00917805" w:rsidP="00917805">
      <w:r w:rsidRPr="00917805">
        <w:rPr>
          <w:b/>
        </w:rPr>
        <w:t xml:space="preserve">27 OTTOBRE </w:t>
      </w:r>
      <w:proofErr w:type="gramStart"/>
      <w:r w:rsidRPr="00917805">
        <w:rPr>
          <w:b/>
        </w:rPr>
        <w:t>2025:</w:t>
      </w:r>
      <w:r>
        <w:rPr>
          <w:b/>
        </w:rPr>
        <w:t xml:space="preserve">  </w:t>
      </w:r>
      <w:r w:rsidRPr="00917805">
        <w:rPr>
          <w:b/>
        </w:rPr>
        <w:t>Hanoi</w:t>
      </w:r>
      <w:proofErr w:type="gramEnd"/>
      <w:r w:rsidRPr="00917805">
        <w:rPr>
          <w:b/>
        </w:rPr>
        <w:t xml:space="preserve">/Pu </w:t>
      </w:r>
      <w:proofErr w:type="spellStart"/>
      <w:r w:rsidRPr="00917805">
        <w:rPr>
          <w:b/>
        </w:rPr>
        <w:t>Luong</w:t>
      </w:r>
      <w:proofErr w:type="spellEnd"/>
    </w:p>
    <w:p w14:paraId="101A28DB" w14:textId="547559A1" w:rsidR="00917805" w:rsidRDefault="00917805" w:rsidP="00917805">
      <w:r w:rsidRPr="00917805">
        <w:t xml:space="preserve">Prima colazione. Partenza alla volta della riserva naturale di Pu </w:t>
      </w:r>
      <w:proofErr w:type="spellStart"/>
      <w:r w:rsidRPr="00917805">
        <w:t>Luong</w:t>
      </w:r>
      <w:proofErr w:type="spellEnd"/>
      <w:r w:rsidRPr="00917805">
        <w:t xml:space="preserve">, nel nord-ovest del Vietnam. Arrivo a Mai </w:t>
      </w:r>
      <w:proofErr w:type="spellStart"/>
      <w:r w:rsidRPr="00917805">
        <w:t>Chau</w:t>
      </w:r>
      <w:proofErr w:type="spellEnd"/>
      <w:r w:rsidRPr="00917805">
        <w:t xml:space="preserve"> e visita,</w:t>
      </w:r>
      <w:r>
        <w:t xml:space="preserve"> </w:t>
      </w:r>
      <w:r w:rsidRPr="00917805">
        <w:t xml:space="preserve">in bicicletta o auto elettrica, dei villaggi delle etnie </w:t>
      </w:r>
      <w:proofErr w:type="spellStart"/>
      <w:r w:rsidRPr="00917805">
        <w:t>Lac</w:t>
      </w:r>
      <w:proofErr w:type="spellEnd"/>
      <w:r w:rsidRPr="00917805">
        <w:t xml:space="preserve"> e Van, ammirando il bellissimo paesaggio delle risaie circostanti.</w:t>
      </w:r>
      <w:r>
        <w:t xml:space="preserve"> </w:t>
      </w:r>
      <w:r w:rsidRPr="00917805">
        <w:t xml:space="preserve">Pranzo. Nel pomeriggio proseguimento per Pu </w:t>
      </w:r>
      <w:proofErr w:type="spellStart"/>
      <w:r w:rsidRPr="00917805">
        <w:t>Luong</w:t>
      </w:r>
      <w:proofErr w:type="spellEnd"/>
      <w:r w:rsidRPr="00917805">
        <w:t xml:space="preserve"> con sosta ad un villaggio di etnia Hmong. Cena e</w:t>
      </w:r>
      <w:r>
        <w:t xml:space="preserve"> pernottamento.</w:t>
      </w:r>
    </w:p>
    <w:p w14:paraId="343FACC2" w14:textId="3521327F" w:rsidR="00917805" w:rsidRPr="00917805" w:rsidRDefault="00917805" w:rsidP="00917805">
      <w:pPr>
        <w:rPr>
          <w:b/>
        </w:rPr>
      </w:pPr>
      <w:r w:rsidRPr="00917805">
        <w:rPr>
          <w:b/>
        </w:rPr>
        <w:t xml:space="preserve">28 OTTOBRE 2025: Pu </w:t>
      </w:r>
      <w:proofErr w:type="spellStart"/>
      <w:r w:rsidRPr="00917805">
        <w:rPr>
          <w:b/>
        </w:rPr>
        <w:t>Luong</w:t>
      </w:r>
      <w:proofErr w:type="spellEnd"/>
    </w:p>
    <w:p w14:paraId="17343DA4" w14:textId="4B21B0C0" w:rsidR="00917805" w:rsidRDefault="00917805" w:rsidP="00917805">
      <w:r>
        <w:t xml:space="preserve">Prima colazione. In mattinata visita del ponte sospeso sul fiume Cham, passeggiando tranquillamente tra i mulini ad acqua che costeggiano il sentiero. Arrivo ad un piccolo imbarco fluviale per salpare, su zattere fatte di bambù, alla scoperta della natura ancora incontaminata della regione fino ad arrivare al ponte panoramico di Tan </w:t>
      </w:r>
      <w:proofErr w:type="spellStart"/>
      <w:r>
        <w:t>Lap</w:t>
      </w:r>
      <w:proofErr w:type="spellEnd"/>
      <w:r>
        <w:t>. Pranzo. Nel pomeriggio si esploreranno le celebri risaie terrazzate ed i villaggi dei dintorni. Cena e pernottamento.</w:t>
      </w:r>
    </w:p>
    <w:p w14:paraId="57C8A2CB" w14:textId="405E84A7" w:rsidR="00917805" w:rsidRPr="00917805" w:rsidRDefault="00917805" w:rsidP="00917805">
      <w:pPr>
        <w:rPr>
          <w:b/>
        </w:rPr>
      </w:pPr>
      <w:r w:rsidRPr="00917805">
        <w:rPr>
          <w:b/>
        </w:rPr>
        <w:t xml:space="preserve">29 OTTOBRE </w:t>
      </w:r>
      <w:proofErr w:type="gramStart"/>
      <w:r w:rsidRPr="00917805">
        <w:rPr>
          <w:b/>
        </w:rPr>
        <w:t>2025:Pu</w:t>
      </w:r>
      <w:proofErr w:type="gramEnd"/>
      <w:r w:rsidRPr="00917805">
        <w:rPr>
          <w:b/>
        </w:rPr>
        <w:t xml:space="preserve"> </w:t>
      </w:r>
      <w:proofErr w:type="spellStart"/>
      <w:r w:rsidRPr="00917805">
        <w:rPr>
          <w:b/>
        </w:rPr>
        <w:t>Luong</w:t>
      </w:r>
      <w:proofErr w:type="spellEnd"/>
      <w:r w:rsidRPr="00917805">
        <w:rPr>
          <w:b/>
        </w:rPr>
        <w:t>/</w:t>
      </w:r>
      <w:proofErr w:type="spellStart"/>
      <w:r w:rsidRPr="00917805">
        <w:rPr>
          <w:b/>
        </w:rPr>
        <w:t>Ninh</w:t>
      </w:r>
      <w:proofErr w:type="spellEnd"/>
      <w:r w:rsidRPr="00917805">
        <w:rPr>
          <w:b/>
        </w:rPr>
        <w:t xml:space="preserve"> </w:t>
      </w:r>
      <w:proofErr w:type="spellStart"/>
      <w:r w:rsidRPr="00917805">
        <w:rPr>
          <w:b/>
        </w:rPr>
        <w:t>Binh</w:t>
      </w:r>
      <w:proofErr w:type="spellEnd"/>
    </w:p>
    <w:p w14:paraId="66869030" w14:textId="02D67F31" w:rsidR="00917805" w:rsidRDefault="00917805" w:rsidP="00917805">
      <w:r>
        <w:t xml:space="preserve">Prima colazione. Partenza alla volta di </w:t>
      </w:r>
      <w:proofErr w:type="spellStart"/>
      <w:r>
        <w:t>Ninh</w:t>
      </w:r>
      <w:proofErr w:type="spellEnd"/>
      <w:r>
        <w:t xml:space="preserve"> </w:t>
      </w:r>
      <w:proofErr w:type="spellStart"/>
      <w:r>
        <w:t>Binh</w:t>
      </w:r>
      <w:proofErr w:type="spellEnd"/>
      <w:r>
        <w:t xml:space="preserve">, conosciuta anche come </w:t>
      </w:r>
      <w:proofErr w:type="spellStart"/>
      <w:r>
        <w:t>Hoa</w:t>
      </w:r>
      <w:proofErr w:type="spellEnd"/>
      <w:r>
        <w:t xml:space="preserve"> Lu. Arrivo e pranzo. Nel pomeriggio visita di </w:t>
      </w:r>
      <w:proofErr w:type="spellStart"/>
      <w:r>
        <w:t>Tam</w:t>
      </w:r>
      <w:proofErr w:type="spellEnd"/>
      <w:r>
        <w:t xml:space="preserve"> </w:t>
      </w:r>
      <w:proofErr w:type="spellStart"/>
      <w:r>
        <w:t>Coc</w:t>
      </w:r>
      <w:proofErr w:type="spellEnd"/>
      <w:r>
        <w:t xml:space="preserve">, un incredibile paesaggio dove dalle vaste piane di risaie solcate da un quieto corso d’acqua emergono scoscese formazioni rocciose non dissimili da quelle che più a Nord creano l’incredibile scenario della baia di </w:t>
      </w:r>
      <w:proofErr w:type="spellStart"/>
      <w:r>
        <w:t>Halong</w:t>
      </w:r>
      <w:proofErr w:type="spellEnd"/>
      <w:r>
        <w:t xml:space="preserve">. Con le barche a remi si risale il fiume fino a quando questo non sembra scomparire in una fessura orizzontale che taglia la base di un massiccio blocco di pietra e si entra nella prima delle tre caverne, </w:t>
      </w:r>
      <w:proofErr w:type="spellStart"/>
      <w:r>
        <w:t>Tam</w:t>
      </w:r>
      <w:proofErr w:type="spellEnd"/>
      <w:r>
        <w:t xml:space="preserve"> </w:t>
      </w:r>
      <w:proofErr w:type="spellStart"/>
      <w:r>
        <w:t>Coc</w:t>
      </w:r>
      <w:proofErr w:type="spellEnd"/>
      <w:r>
        <w:t xml:space="preserve">. Si ritorna alla luce ma poi per altre due volte il fiume si immerge nell’oscurità di altre grotte fino a che la navigazione termina in un sorprendente anfiteatro </w:t>
      </w:r>
      <w:proofErr w:type="gramStart"/>
      <w:r>
        <w:t>naturale  di</w:t>
      </w:r>
      <w:proofErr w:type="gramEnd"/>
      <w:r>
        <w:t xml:space="preserve"> verdi picchi rocciosi. Poco distante, il ricordo degli antichi sovrani si conserva comunque ancora intatto nel </w:t>
      </w:r>
      <w:proofErr w:type="spellStart"/>
      <w:r>
        <w:t>grandiosoe</w:t>
      </w:r>
      <w:proofErr w:type="spellEnd"/>
      <w:r w:rsidR="00943420">
        <w:t xml:space="preserve"> </w:t>
      </w:r>
      <w:r>
        <w:t xml:space="preserve">suggestivo Tempio dinastico dei </w:t>
      </w:r>
      <w:proofErr w:type="spellStart"/>
      <w:r>
        <w:t>Dinh</w:t>
      </w:r>
      <w:proofErr w:type="spellEnd"/>
      <w:r>
        <w:t xml:space="preserve"> ricostruito per onorare la loro memoria nella seconda metà del XVII secolo, sui resti </w:t>
      </w:r>
      <w:proofErr w:type="spellStart"/>
      <w:r>
        <w:t>dicostruzioni</w:t>
      </w:r>
      <w:proofErr w:type="spellEnd"/>
      <w:r>
        <w:t xml:space="preserve"> molto più antiche. Cena e pernottame</w:t>
      </w:r>
      <w:r w:rsidR="00943420">
        <w:t>nto.</w:t>
      </w:r>
    </w:p>
    <w:p w14:paraId="1B88E56C" w14:textId="0A841957" w:rsidR="00943420" w:rsidRPr="00943420" w:rsidRDefault="00943420" w:rsidP="00943420">
      <w:pPr>
        <w:rPr>
          <w:b/>
        </w:rPr>
      </w:pPr>
      <w:r w:rsidRPr="00943420">
        <w:rPr>
          <w:b/>
        </w:rPr>
        <w:t xml:space="preserve">30 OTTOBRE 2025: </w:t>
      </w:r>
      <w:proofErr w:type="spellStart"/>
      <w:r w:rsidRPr="00943420">
        <w:rPr>
          <w:b/>
        </w:rPr>
        <w:t>Ninh</w:t>
      </w:r>
      <w:proofErr w:type="spellEnd"/>
      <w:r w:rsidRPr="00943420">
        <w:rPr>
          <w:b/>
        </w:rPr>
        <w:t xml:space="preserve"> </w:t>
      </w:r>
      <w:proofErr w:type="spellStart"/>
      <w:r w:rsidRPr="00943420">
        <w:rPr>
          <w:b/>
        </w:rPr>
        <w:t>Binh</w:t>
      </w:r>
      <w:proofErr w:type="spellEnd"/>
      <w:r w:rsidRPr="00943420">
        <w:rPr>
          <w:b/>
        </w:rPr>
        <w:t>/</w:t>
      </w:r>
      <w:proofErr w:type="spellStart"/>
      <w:r w:rsidRPr="00943420">
        <w:rPr>
          <w:b/>
        </w:rPr>
        <w:t>Halong</w:t>
      </w:r>
      <w:proofErr w:type="spellEnd"/>
    </w:p>
    <w:p w14:paraId="7DB09D5C" w14:textId="1EC5062E" w:rsidR="00943420" w:rsidRDefault="00943420" w:rsidP="00943420">
      <w:r>
        <w:t xml:space="preserve">Prima colazione. In mattinata partenza per la famosissima baia di </w:t>
      </w:r>
      <w:proofErr w:type="spellStart"/>
      <w:r>
        <w:t>Halong</w:t>
      </w:r>
      <w:proofErr w:type="spellEnd"/>
      <w:r>
        <w:t xml:space="preserve">, formata da centinaia di isolotti emergenti dal mare: un'antica leggenda narra la nascita di questa meraviglia, formatasi dai resti della coda </w:t>
      </w:r>
      <w:r>
        <w:lastRenderedPageBreak/>
        <w:t xml:space="preserve">di un drago inabissatosi nel mare. Arrivo al porto, imbarco sul battello da crociera e sistemazione nelle cabine. Inizio dell’escursione addentrandosi tra la miriade di isole, isolotti, faraglioni e scogliere entro le quali si aprono grotte ove stalattiti e stalagmiti disegnano le </w:t>
      </w:r>
      <w:proofErr w:type="spellStart"/>
      <w:r>
        <w:t>piú</w:t>
      </w:r>
      <w:proofErr w:type="spellEnd"/>
      <w:r>
        <w:t xml:space="preserve"> straordinarie scenografie naturali. Pranzo, cena e pernottamento a bordo.</w:t>
      </w:r>
    </w:p>
    <w:p w14:paraId="3B359134" w14:textId="47651FA5" w:rsidR="00943420" w:rsidRPr="00943420" w:rsidRDefault="00943420" w:rsidP="00943420">
      <w:pPr>
        <w:rPr>
          <w:b/>
        </w:rPr>
      </w:pPr>
      <w:r w:rsidRPr="00943420">
        <w:rPr>
          <w:b/>
        </w:rPr>
        <w:t xml:space="preserve">31 OTTOBRE </w:t>
      </w:r>
      <w:proofErr w:type="gramStart"/>
      <w:r w:rsidRPr="00943420">
        <w:rPr>
          <w:b/>
        </w:rPr>
        <w:t>2025:Halong</w:t>
      </w:r>
      <w:proofErr w:type="gramEnd"/>
      <w:r w:rsidRPr="00943420">
        <w:rPr>
          <w:b/>
        </w:rPr>
        <w:t>/Hanoi/Doha</w:t>
      </w:r>
    </w:p>
    <w:p w14:paraId="15A5132F" w14:textId="776A3A37" w:rsidR="00943420" w:rsidRDefault="00943420" w:rsidP="00943420">
      <w:r>
        <w:t xml:space="preserve">Prima colazione. La mattinata sarà ancora dedicata alla scoperta delle </w:t>
      </w:r>
      <w:proofErr w:type="spellStart"/>
      <w:r>
        <w:t>piú</w:t>
      </w:r>
      <w:proofErr w:type="spellEnd"/>
      <w:r>
        <w:t xml:space="preserve"> nascoste meraviglie della baia. Brunch a bordo e sbarco. Rientro ad Hanoi e trasferimento in aeroporto per la partenza con il volo per l’Italia. Pasti e pernottamento a bordo.</w:t>
      </w:r>
    </w:p>
    <w:p w14:paraId="0D019FA5" w14:textId="02B13A9F" w:rsidR="00943420" w:rsidRPr="00943420" w:rsidRDefault="00943420" w:rsidP="00943420">
      <w:pPr>
        <w:rPr>
          <w:b/>
        </w:rPr>
      </w:pPr>
      <w:r w:rsidRPr="00943420">
        <w:rPr>
          <w:b/>
        </w:rPr>
        <w:t xml:space="preserve"> 01 NOVEMBRE </w:t>
      </w:r>
      <w:proofErr w:type="gramStart"/>
      <w:r w:rsidRPr="00943420">
        <w:rPr>
          <w:b/>
        </w:rPr>
        <w:t>2025:Doha</w:t>
      </w:r>
      <w:proofErr w:type="gramEnd"/>
      <w:r w:rsidRPr="00943420">
        <w:rPr>
          <w:b/>
        </w:rPr>
        <w:t>/Milano</w:t>
      </w:r>
    </w:p>
    <w:p w14:paraId="6A026572" w14:textId="4C7A0EDD" w:rsidR="00943420" w:rsidRDefault="00943420" w:rsidP="00943420">
      <w:r>
        <w:t xml:space="preserve">In nottata partenza per l’Italia con volo di linea. Arrivo in prima mattinata a Milano Malpensa, </w:t>
      </w:r>
      <w:proofErr w:type="spellStart"/>
      <w:r>
        <w:t>formalita’</w:t>
      </w:r>
      <w:proofErr w:type="spellEnd"/>
      <w:r>
        <w:t xml:space="preserve"> di sbarco e rientro con ns autopullman per le varie </w:t>
      </w:r>
      <w:proofErr w:type="spellStart"/>
      <w:r>
        <w:t>localita’</w:t>
      </w:r>
      <w:proofErr w:type="spellEnd"/>
      <w:r>
        <w:t xml:space="preserve"> di partenza.</w:t>
      </w:r>
    </w:p>
    <w:p w14:paraId="01991A91" w14:textId="3C2C5B2B" w:rsidR="005327DC" w:rsidRPr="005327DC" w:rsidRDefault="005327DC" w:rsidP="00943420">
      <w:pPr>
        <w:rPr>
          <w:b/>
        </w:rPr>
      </w:pPr>
      <w:r w:rsidRPr="005327DC">
        <w:rPr>
          <w:b/>
        </w:rPr>
        <w:t xml:space="preserve">PER PARTECIPARE AL VIAGGIO </w:t>
      </w:r>
      <w:proofErr w:type="gramStart"/>
      <w:r w:rsidRPr="005327DC">
        <w:rPr>
          <w:b/>
        </w:rPr>
        <w:t>E’</w:t>
      </w:r>
      <w:proofErr w:type="gramEnd"/>
      <w:r w:rsidRPr="005327DC">
        <w:rPr>
          <w:b/>
        </w:rPr>
        <w:t xml:space="preserve"> NECESSARIO IL PASSAPORTO INDIVIDUALE CON VALIDITA’ RESIDUA DI ALMENO 6 MESI.</w:t>
      </w:r>
    </w:p>
    <w:p w14:paraId="2C1E17B7" w14:textId="0A93D71C" w:rsidR="00A22C95" w:rsidRPr="00934C37" w:rsidRDefault="005327DC" w:rsidP="00943420">
      <w:pPr>
        <w:rPr>
          <w:b/>
        </w:rPr>
      </w:pPr>
      <w:r w:rsidRPr="00934C37">
        <w:rPr>
          <w:b/>
        </w:rPr>
        <w:t xml:space="preserve">QUOTA INDIVIDUALE DI PARTECIPAZIONE EURO   </w:t>
      </w:r>
      <w:r w:rsidR="000824E0">
        <w:rPr>
          <w:b/>
        </w:rPr>
        <w:t>3.750,00</w:t>
      </w:r>
      <w:r w:rsidRPr="00934C37">
        <w:rPr>
          <w:b/>
        </w:rPr>
        <w:t xml:space="preserve">      </w:t>
      </w:r>
      <w:proofErr w:type="gramStart"/>
      <w:r w:rsidRPr="00934C37">
        <w:rPr>
          <w:b/>
        </w:rPr>
        <w:t xml:space="preserve">   (</w:t>
      </w:r>
      <w:proofErr w:type="gramEnd"/>
      <w:r w:rsidRPr="00934C37">
        <w:rPr>
          <w:b/>
        </w:rPr>
        <w:t>MINIMO 15 PAX PAGANTI)</w:t>
      </w:r>
    </w:p>
    <w:p w14:paraId="0F2A491D" w14:textId="64AFF8EE" w:rsidR="005327DC" w:rsidRPr="00934C37" w:rsidRDefault="005327DC" w:rsidP="00943420">
      <w:pPr>
        <w:rPr>
          <w:b/>
        </w:rPr>
      </w:pPr>
      <w:r w:rsidRPr="00934C37">
        <w:rPr>
          <w:b/>
        </w:rPr>
        <w:t xml:space="preserve">SUPPLEMENTO CAMERA SINGOLA           </w:t>
      </w:r>
      <w:r w:rsidR="00DE699A">
        <w:rPr>
          <w:b/>
        </w:rPr>
        <w:t xml:space="preserve"> </w:t>
      </w:r>
      <w:r w:rsidRPr="00934C37">
        <w:rPr>
          <w:b/>
        </w:rPr>
        <w:t xml:space="preserve">   EURO</w:t>
      </w:r>
      <w:r w:rsidR="000824E0">
        <w:rPr>
          <w:b/>
        </w:rPr>
        <w:t xml:space="preserve">      750,00</w:t>
      </w:r>
    </w:p>
    <w:p w14:paraId="301FEAEC" w14:textId="4DED9F4C" w:rsidR="00A22C95" w:rsidRDefault="005327DC" w:rsidP="00943420">
      <w:r w:rsidRPr="00934C37">
        <w:rPr>
          <w:b/>
        </w:rPr>
        <w:t xml:space="preserve">CAPARRA                                                        </w:t>
      </w:r>
      <w:r w:rsidR="00DE699A">
        <w:rPr>
          <w:b/>
        </w:rPr>
        <w:t xml:space="preserve">  </w:t>
      </w:r>
      <w:r w:rsidRPr="00934C37">
        <w:rPr>
          <w:b/>
        </w:rPr>
        <w:t xml:space="preserve">  EURO</w:t>
      </w:r>
      <w:r w:rsidR="000824E0">
        <w:rPr>
          <w:b/>
        </w:rPr>
        <w:t xml:space="preserve">   1.300,00</w:t>
      </w:r>
    </w:p>
    <w:p w14:paraId="16FA8DF5" w14:textId="22EF0EFE" w:rsidR="00A22C95" w:rsidRDefault="00A22C95" w:rsidP="00A22C95">
      <w:pPr>
        <w:rPr>
          <w:b/>
        </w:rPr>
      </w:pPr>
      <w:r w:rsidRPr="00934C37">
        <w:rPr>
          <w:b/>
        </w:rPr>
        <w:t>LA QUOTA COMPRENDE</w:t>
      </w:r>
    </w:p>
    <w:p w14:paraId="481EEB95" w14:textId="5203B696" w:rsidR="00934C37" w:rsidRPr="00934C37" w:rsidRDefault="00934C37" w:rsidP="00A22C95">
      <w:pPr>
        <w:rPr>
          <w:b/>
        </w:rPr>
      </w:pPr>
      <w:r>
        <w:rPr>
          <w:b/>
        </w:rPr>
        <w:t>Trasferimento a/r con ns autopullman per l’</w:t>
      </w:r>
      <w:proofErr w:type="spellStart"/>
      <w:r>
        <w:rPr>
          <w:b/>
        </w:rPr>
        <w:t>aereoporto</w:t>
      </w:r>
      <w:proofErr w:type="spellEnd"/>
      <w:r>
        <w:rPr>
          <w:b/>
        </w:rPr>
        <w:t xml:space="preserve"> di Milano Malpensa</w:t>
      </w:r>
    </w:p>
    <w:p w14:paraId="0D85EA7C" w14:textId="34F6B8BD" w:rsidR="00A22C95" w:rsidRDefault="00A22C95" w:rsidP="00A22C95">
      <w:r>
        <w:t>Voli internazionali di linea da Milano con Qatar Airways in</w:t>
      </w:r>
      <w:r w:rsidR="00934C37">
        <w:t xml:space="preserve"> </w:t>
      </w:r>
      <w:r>
        <w:t>classe economica</w:t>
      </w:r>
    </w:p>
    <w:p w14:paraId="65813F82" w14:textId="77777777" w:rsidR="00A22C95" w:rsidRDefault="00A22C95" w:rsidP="00A22C95">
      <w:r>
        <w:t>Voli interni in Vietnam</w:t>
      </w:r>
    </w:p>
    <w:p w14:paraId="61E83028" w14:textId="70BA115E" w:rsidR="00A22C95" w:rsidRDefault="00A22C95" w:rsidP="00A22C95">
      <w:r>
        <w:t>Sistemazione in camera a due letti con servizi privati negli</w:t>
      </w:r>
      <w:r w:rsidR="00934C37">
        <w:t xml:space="preserve"> </w:t>
      </w:r>
      <w:r>
        <w:t>hotel menzionati</w:t>
      </w:r>
      <w:r w:rsidR="00781F59">
        <w:t xml:space="preserve"> o similari</w:t>
      </w:r>
    </w:p>
    <w:p w14:paraId="2D394227" w14:textId="3D5AF1DD" w:rsidR="00CD6E26" w:rsidRDefault="00CD6E26" w:rsidP="00A22C95">
      <w:r>
        <w:t xml:space="preserve">1 notte in </w:t>
      </w:r>
      <w:r w:rsidR="00AC1F1B">
        <w:t xml:space="preserve">battello </w:t>
      </w:r>
      <w:proofErr w:type="spellStart"/>
      <w:r w:rsidR="00AC1F1B">
        <w:t>da</w:t>
      </w:r>
      <w:proofErr w:type="spellEnd"/>
      <w:r w:rsidR="00AC1F1B">
        <w:t xml:space="preserve"> crociera </w:t>
      </w:r>
      <w:bookmarkStart w:id="0" w:name="_GoBack"/>
      <w:bookmarkEnd w:id="0"/>
      <w:r>
        <w:t xml:space="preserve"> </w:t>
      </w:r>
      <w:proofErr w:type="spellStart"/>
      <w:r>
        <w:t>in</w:t>
      </w:r>
      <w:proofErr w:type="spellEnd"/>
      <w:r>
        <w:t xml:space="preserve"> cabine riservate con servizi privati </w:t>
      </w:r>
    </w:p>
    <w:p w14:paraId="238C526A" w14:textId="77777777" w:rsidR="00A22C95" w:rsidRDefault="00A22C95" w:rsidP="00A22C95">
      <w:r>
        <w:t>Trattamento di pensione completa</w:t>
      </w:r>
    </w:p>
    <w:p w14:paraId="594264DA" w14:textId="77777777" w:rsidR="00A22C95" w:rsidRDefault="00A22C95" w:rsidP="00A22C95">
      <w:r>
        <w:t>Tour su base privata esclusiva</w:t>
      </w:r>
    </w:p>
    <w:p w14:paraId="74B3D8A0" w14:textId="59518BE8" w:rsidR="00A22C95" w:rsidRDefault="00A22C95" w:rsidP="00A22C95">
      <w:r>
        <w:t>Tutte le visite, gli ingressi ed i trasferimenti menzionati in bus</w:t>
      </w:r>
      <w:r w:rsidR="00934C37">
        <w:t xml:space="preserve"> </w:t>
      </w:r>
      <w:r>
        <w:t>GT con a/c</w:t>
      </w:r>
    </w:p>
    <w:p w14:paraId="0079BE7F" w14:textId="7DBF32DA" w:rsidR="00A22C95" w:rsidRDefault="00A22C95" w:rsidP="00A22C95">
      <w:r>
        <w:t>Guide locali parlanti italiano</w:t>
      </w:r>
    </w:p>
    <w:p w14:paraId="35A72DA9" w14:textId="2DC25BCA" w:rsidR="00A22C95" w:rsidRDefault="00A22C95" w:rsidP="00A22C95">
      <w:r>
        <w:t>Tasse e percentuali di servizio</w:t>
      </w:r>
    </w:p>
    <w:p w14:paraId="3527946E" w14:textId="77777777" w:rsidR="005327DC" w:rsidRDefault="005327DC" w:rsidP="005327DC">
      <w:r>
        <w:t>Facchinaggio</w:t>
      </w:r>
    </w:p>
    <w:p w14:paraId="144814C0" w14:textId="5DA302A2" w:rsidR="00A22C95" w:rsidRDefault="005327DC" w:rsidP="005327DC">
      <w:r>
        <w:t>Assicurazione medico-bagaglio base</w:t>
      </w:r>
    </w:p>
    <w:p w14:paraId="5D621E4D" w14:textId="4F5179E9" w:rsidR="00934C37" w:rsidRDefault="00934C37" w:rsidP="005327DC">
      <w:proofErr w:type="gramStart"/>
      <w:r>
        <w:t>Tasse  aereoportuali</w:t>
      </w:r>
      <w:proofErr w:type="gramEnd"/>
      <w:r>
        <w:t xml:space="preserve"> (euro</w:t>
      </w:r>
      <w:r w:rsidR="005B662F">
        <w:t xml:space="preserve"> 464,00  al 10/01/2025 suscettibili di variazioni)</w:t>
      </w:r>
    </w:p>
    <w:p w14:paraId="71740EF0" w14:textId="73807181" w:rsidR="00934C37" w:rsidRDefault="00934C37" w:rsidP="005327DC">
      <w:r>
        <w:t>Accompagnatore dell’agenzia</w:t>
      </w:r>
      <w:r>
        <w:tab/>
      </w:r>
    </w:p>
    <w:p w14:paraId="6CD95F55" w14:textId="649800BE" w:rsidR="005327DC" w:rsidRDefault="005327DC" w:rsidP="005327DC">
      <w:r w:rsidRPr="00934C37">
        <w:rPr>
          <w:b/>
        </w:rPr>
        <w:t>LA QUOTA NON COMPRENDE</w:t>
      </w:r>
    </w:p>
    <w:p w14:paraId="6A2B2AF3" w14:textId="79D41140" w:rsidR="005327DC" w:rsidRDefault="005327DC" w:rsidP="005327DC">
      <w:r>
        <w:t>Assicurazione</w:t>
      </w:r>
      <w:r w:rsidR="00934C37">
        <w:t xml:space="preserve"> annullamento</w:t>
      </w:r>
      <w:r w:rsidR="00CC2CAE">
        <w:t xml:space="preserve"> euro 168</w:t>
      </w:r>
    </w:p>
    <w:p w14:paraId="151B9BD9" w14:textId="77777777" w:rsidR="005327DC" w:rsidRDefault="005327DC" w:rsidP="005327DC">
      <w:r>
        <w:t>Bevande</w:t>
      </w:r>
    </w:p>
    <w:p w14:paraId="5F369910" w14:textId="779B740C" w:rsidR="005327DC" w:rsidRDefault="005327DC" w:rsidP="005327DC">
      <w:r>
        <w:lastRenderedPageBreak/>
        <w:t>Mance e tutto quanto non indicato nella voce "La quota</w:t>
      </w:r>
      <w:r w:rsidR="00934C37">
        <w:t xml:space="preserve"> comprende”</w:t>
      </w:r>
    </w:p>
    <w:p w14:paraId="5660D758" w14:textId="47C8E882" w:rsidR="005327DC" w:rsidRPr="00330C3C" w:rsidRDefault="00781F59" w:rsidP="005327DC">
      <w:pPr>
        <w:rPr>
          <w:b/>
        </w:rPr>
      </w:pPr>
      <w:r w:rsidRPr="00330C3C">
        <w:rPr>
          <w:b/>
        </w:rPr>
        <w:t>HOTELS PRENOTATI O SIMILARI:</w:t>
      </w:r>
    </w:p>
    <w:p w14:paraId="792896FA" w14:textId="03056E30" w:rsidR="00781F59" w:rsidRPr="00330C3C" w:rsidRDefault="00781F59" w:rsidP="00781F59">
      <w:pPr>
        <w:rPr>
          <w:b/>
        </w:rPr>
      </w:pPr>
      <w:r w:rsidRPr="00330C3C">
        <w:rPr>
          <w:b/>
        </w:rPr>
        <w:t xml:space="preserve">Muong </w:t>
      </w:r>
      <w:proofErr w:type="spellStart"/>
      <w:r w:rsidRPr="00330C3C">
        <w:rPr>
          <w:b/>
        </w:rPr>
        <w:t>Thanh</w:t>
      </w:r>
      <w:proofErr w:type="spellEnd"/>
      <w:r w:rsidRPr="00330C3C">
        <w:rPr>
          <w:b/>
        </w:rPr>
        <w:t xml:space="preserve"> Saigon Hotel 21 </w:t>
      </w:r>
      <w:proofErr w:type="spellStart"/>
      <w:r w:rsidRPr="00330C3C">
        <w:rPr>
          <w:b/>
        </w:rPr>
        <w:t>ott</w:t>
      </w:r>
      <w:proofErr w:type="spellEnd"/>
      <w:r w:rsidRPr="00330C3C">
        <w:rPr>
          <w:b/>
        </w:rPr>
        <w:t xml:space="preserve"> 2025 - 22 </w:t>
      </w:r>
      <w:proofErr w:type="spellStart"/>
      <w:r w:rsidRPr="00330C3C">
        <w:rPr>
          <w:b/>
        </w:rPr>
        <w:t>ott</w:t>
      </w:r>
      <w:proofErr w:type="spellEnd"/>
      <w:r w:rsidRPr="00330C3C">
        <w:rPr>
          <w:b/>
        </w:rPr>
        <w:t xml:space="preserve"> 2025 (1 notte)</w:t>
      </w:r>
    </w:p>
    <w:p w14:paraId="17DFAAB7" w14:textId="34977AAB" w:rsidR="00781F59" w:rsidRPr="00330C3C" w:rsidRDefault="00781F59" w:rsidP="00781F59">
      <w:pPr>
        <w:rPr>
          <w:b/>
        </w:rPr>
      </w:pPr>
      <w:proofErr w:type="spellStart"/>
      <w:r w:rsidRPr="00330C3C">
        <w:rPr>
          <w:b/>
        </w:rPr>
        <w:t>Hoi</w:t>
      </w:r>
      <w:proofErr w:type="spellEnd"/>
      <w:r w:rsidRPr="00330C3C">
        <w:rPr>
          <w:b/>
        </w:rPr>
        <w:t xml:space="preserve"> An </w:t>
      </w:r>
      <w:proofErr w:type="spellStart"/>
      <w:r w:rsidRPr="00330C3C">
        <w:rPr>
          <w:b/>
        </w:rPr>
        <w:t>Historic</w:t>
      </w:r>
      <w:proofErr w:type="spellEnd"/>
      <w:r w:rsidRPr="00330C3C">
        <w:rPr>
          <w:b/>
        </w:rPr>
        <w:t xml:space="preserve"> Hotel 22 </w:t>
      </w:r>
      <w:proofErr w:type="spellStart"/>
      <w:r w:rsidRPr="00330C3C">
        <w:rPr>
          <w:b/>
        </w:rPr>
        <w:t>ott</w:t>
      </w:r>
      <w:proofErr w:type="spellEnd"/>
      <w:r w:rsidRPr="00330C3C">
        <w:rPr>
          <w:b/>
        </w:rPr>
        <w:t xml:space="preserve"> 2025 – 24 ottobre 2025 (2 notti)</w:t>
      </w:r>
    </w:p>
    <w:p w14:paraId="7AA4DE48" w14:textId="58876E01" w:rsidR="00781F59" w:rsidRPr="00330C3C" w:rsidRDefault="00781F59" w:rsidP="00781F59">
      <w:pPr>
        <w:rPr>
          <w:b/>
        </w:rPr>
      </w:pPr>
      <w:proofErr w:type="spellStart"/>
      <w:proofErr w:type="gramStart"/>
      <w:r w:rsidRPr="00330C3C">
        <w:rPr>
          <w:b/>
        </w:rPr>
        <w:t>Moonlight</w:t>
      </w:r>
      <w:proofErr w:type="spellEnd"/>
      <w:r w:rsidRPr="00330C3C">
        <w:rPr>
          <w:b/>
        </w:rPr>
        <w:t xml:space="preserve">  hotel</w:t>
      </w:r>
      <w:proofErr w:type="gramEnd"/>
      <w:r w:rsidRPr="00330C3C">
        <w:rPr>
          <w:b/>
        </w:rPr>
        <w:t xml:space="preserve"> 24 </w:t>
      </w:r>
      <w:proofErr w:type="spellStart"/>
      <w:r w:rsidRPr="00330C3C">
        <w:rPr>
          <w:b/>
        </w:rPr>
        <w:t>ott</w:t>
      </w:r>
      <w:proofErr w:type="spellEnd"/>
      <w:r w:rsidRPr="00330C3C">
        <w:rPr>
          <w:b/>
        </w:rPr>
        <w:t xml:space="preserve"> 2025 - 25 </w:t>
      </w:r>
      <w:proofErr w:type="spellStart"/>
      <w:r w:rsidRPr="00330C3C">
        <w:rPr>
          <w:b/>
        </w:rPr>
        <w:t>ott</w:t>
      </w:r>
      <w:proofErr w:type="spellEnd"/>
      <w:r w:rsidRPr="00330C3C">
        <w:rPr>
          <w:b/>
        </w:rPr>
        <w:t xml:space="preserve"> 2025 (1 notte)</w:t>
      </w:r>
    </w:p>
    <w:p w14:paraId="21F06C04" w14:textId="77777777" w:rsidR="00781F59" w:rsidRPr="00330C3C" w:rsidRDefault="00781F59" w:rsidP="00781F59">
      <w:pPr>
        <w:rPr>
          <w:b/>
        </w:rPr>
      </w:pPr>
      <w:r w:rsidRPr="00330C3C">
        <w:rPr>
          <w:b/>
        </w:rPr>
        <w:t xml:space="preserve">Le Jardin Hotel &amp; Spa 25 </w:t>
      </w:r>
      <w:proofErr w:type="spellStart"/>
      <w:r w:rsidRPr="00330C3C">
        <w:rPr>
          <w:b/>
        </w:rPr>
        <w:t>ott</w:t>
      </w:r>
      <w:proofErr w:type="spellEnd"/>
      <w:r w:rsidRPr="00330C3C">
        <w:rPr>
          <w:b/>
        </w:rPr>
        <w:t xml:space="preserve"> 2025 - 27 </w:t>
      </w:r>
      <w:proofErr w:type="spellStart"/>
      <w:r w:rsidRPr="00330C3C">
        <w:rPr>
          <w:b/>
        </w:rPr>
        <w:t>ott</w:t>
      </w:r>
      <w:proofErr w:type="spellEnd"/>
      <w:r w:rsidRPr="00330C3C">
        <w:rPr>
          <w:b/>
        </w:rPr>
        <w:t xml:space="preserve"> 2025 (2 notti)</w:t>
      </w:r>
    </w:p>
    <w:p w14:paraId="0B809AB2" w14:textId="59F2C7E3" w:rsidR="00781F59" w:rsidRPr="00330C3C" w:rsidRDefault="00781F59" w:rsidP="00781F59">
      <w:pPr>
        <w:rPr>
          <w:b/>
        </w:rPr>
      </w:pPr>
      <w:r w:rsidRPr="00330C3C">
        <w:rPr>
          <w:b/>
        </w:rPr>
        <w:t xml:space="preserve">Pu </w:t>
      </w:r>
      <w:proofErr w:type="spellStart"/>
      <w:r w:rsidRPr="00330C3C">
        <w:rPr>
          <w:b/>
        </w:rPr>
        <w:t>Luong</w:t>
      </w:r>
      <w:proofErr w:type="spellEnd"/>
      <w:r w:rsidRPr="00330C3C">
        <w:rPr>
          <w:b/>
        </w:rPr>
        <w:t xml:space="preserve"> Natura</w:t>
      </w:r>
      <w:r w:rsidR="00330C3C" w:rsidRPr="00330C3C">
        <w:rPr>
          <w:b/>
        </w:rPr>
        <w:t xml:space="preserve"> </w:t>
      </w:r>
      <w:proofErr w:type="gramStart"/>
      <w:r w:rsidR="00330C3C" w:rsidRPr="00330C3C">
        <w:rPr>
          <w:b/>
        </w:rPr>
        <w:t xml:space="preserve">Hotel </w:t>
      </w:r>
      <w:r w:rsidRPr="00330C3C">
        <w:rPr>
          <w:b/>
        </w:rPr>
        <w:t xml:space="preserve"> 27</w:t>
      </w:r>
      <w:proofErr w:type="gramEnd"/>
      <w:r w:rsidRPr="00330C3C">
        <w:rPr>
          <w:b/>
        </w:rPr>
        <w:t xml:space="preserve"> </w:t>
      </w:r>
      <w:proofErr w:type="spellStart"/>
      <w:r w:rsidRPr="00330C3C">
        <w:rPr>
          <w:b/>
        </w:rPr>
        <w:t>ott</w:t>
      </w:r>
      <w:proofErr w:type="spellEnd"/>
      <w:r w:rsidRPr="00330C3C">
        <w:rPr>
          <w:b/>
        </w:rPr>
        <w:t xml:space="preserve"> 2025 – 29 </w:t>
      </w:r>
      <w:proofErr w:type="spellStart"/>
      <w:r w:rsidRPr="00330C3C">
        <w:rPr>
          <w:b/>
        </w:rPr>
        <w:t>ott</w:t>
      </w:r>
      <w:proofErr w:type="spellEnd"/>
      <w:r w:rsidRPr="00330C3C">
        <w:rPr>
          <w:b/>
        </w:rPr>
        <w:t xml:space="preserve"> 2025 </w:t>
      </w:r>
      <w:r w:rsidR="00330C3C" w:rsidRPr="00330C3C">
        <w:rPr>
          <w:b/>
        </w:rPr>
        <w:t>(</w:t>
      </w:r>
      <w:r w:rsidRPr="00330C3C">
        <w:rPr>
          <w:b/>
        </w:rPr>
        <w:t>2 notti)</w:t>
      </w:r>
    </w:p>
    <w:p w14:paraId="3FCEA0E7" w14:textId="31253D3A" w:rsidR="00781F59" w:rsidRPr="00330C3C" w:rsidRDefault="00781F59" w:rsidP="00781F59">
      <w:pPr>
        <w:rPr>
          <w:b/>
        </w:rPr>
      </w:pPr>
      <w:proofErr w:type="spellStart"/>
      <w:r w:rsidRPr="00330C3C">
        <w:rPr>
          <w:b/>
        </w:rPr>
        <w:t>Emeralda</w:t>
      </w:r>
      <w:proofErr w:type="spellEnd"/>
      <w:r w:rsidRPr="00330C3C">
        <w:rPr>
          <w:b/>
        </w:rPr>
        <w:t xml:space="preserve"> </w:t>
      </w:r>
      <w:proofErr w:type="spellStart"/>
      <w:r w:rsidRPr="00330C3C">
        <w:rPr>
          <w:b/>
        </w:rPr>
        <w:t>Tam</w:t>
      </w:r>
      <w:proofErr w:type="spellEnd"/>
      <w:r w:rsidRPr="00330C3C">
        <w:rPr>
          <w:b/>
        </w:rPr>
        <w:t xml:space="preserve"> </w:t>
      </w:r>
      <w:proofErr w:type="spellStart"/>
      <w:r w:rsidRPr="00330C3C">
        <w:rPr>
          <w:b/>
        </w:rPr>
        <w:t>Coc</w:t>
      </w:r>
      <w:proofErr w:type="spellEnd"/>
      <w:r w:rsidRPr="00330C3C">
        <w:rPr>
          <w:b/>
        </w:rPr>
        <w:t xml:space="preserve"> </w:t>
      </w:r>
      <w:proofErr w:type="gramStart"/>
      <w:r w:rsidRPr="00330C3C">
        <w:rPr>
          <w:b/>
        </w:rPr>
        <w:t>Hotel  29</w:t>
      </w:r>
      <w:proofErr w:type="gramEnd"/>
      <w:r w:rsidRPr="00330C3C">
        <w:rPr>
          <w:b/>
        </w:rPr>
        <w:t xml:space="preserve"> </w:t>
      </w:r>
      <w:proofErr w:type="spellStart"/>
      <w:r w:rsidRPr="00330C3C">
        <w:rPr>
          <w:b/>
        </w:rPr>
        <w:t>ott</w:t>
      </w:r>
      <w:proofErr w:type="spellEnd"/>
      <w:r w:rsidRPr="00330C3C">
        <w:rPr>
          <w:b/>
        </w:rPr>
        <w:t xml:space="preserve"> 2025 – 30 </w:t>
      </w:r>
      <w:proofErr w:type="spellStart"/>
      <w:r w:rsidRPr="00330C3C">
        <w:rPr>
          <w:b/>
        </w:rPr>
        <w:t>ott</w:t>
      </w:r>
      <w:proofErr w:type="spellEnd"/>
      <w:r w:rsidRPr="00330C3C">
        <w:rPr>
          <w:b/>
        </w:rPr>
        <w:t xml:space="preserve"> 2025 (1 notte)</w:t>
      </w:r>
    </w:p>
    <w:p w14:paraId="66C644DD" w14:textId="73FE9819" w:rsidR="00781F59" w:rsidRPr="00330C3C" w:rsidRDefault="00781F59" w:rsidP="00781F59">
      <w:pPr>
        <w:rPr>
          <w:b/>
        </w:rPr>
      </w:pPr>
      <w:r w:rsidRPr="00330C3C">
        <w:rPr>
          <w:b/>
        </w:rPr>
        <w:t>Hera Classic Boutique</w:t>
      </w:r>
      <w:r w:rsidR="00330C3C" w:rsidRPr="00330C3C">
        <w:rPr>
          <w:b/>
        </w:rPr>
        <w:t xml:space="preserve"> 30 </w:t>
      </w:r>
      <w:proofErr w:type="spellStart"/>
      <w:r w:rsidR="00330C3C" w:rsidRPr="00330C3C">
        <w:rPr>
          <w:b/>
        </w:rPr>
        <w:t>ott</w:t>
      </w:r>
      <w:proofErr w:type="spellEnd"/>
      <w:r w:rsidR="00330C3C" w:rsidRPr="00330C3C">
        <w:rPr>
          <w:b/>
        </w:rPr>
        <w:t xml:space="preserve"> 2025 – 31 </w:t>
      </w:r>
      <w:proofErr w:type="spellStart"/>
      <w:r w:rsidR="00330C3C" w:rsidRPr="00330C3C">
        <w:rPr>
          <w:b/>
        </w:rPr>
        <w:t>ott</w:t>
      </w:r>
      <w:proofErr w:type="spellEnd"/>
      <w:r w:rsidR="00330C3C" w:rsidRPr="00330C3C">
        <w:rPr>
          <w:b/>
        </w:rPr>
        <w:t xml:space="preserve"> 2025 (1 notte)</w:t>
      </w:r>
    </w:p>
    <w:sectPr w:rsidR="00781F59" w:rsidRPr="00330C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EF"/>
    <w:rsid w:val="000824E0"/>
    <w:rsid w:val="00270C35"/>
    <w:rsid w:val="00330C3C"/>
    <w:rsid w:val="0045379C"/>
    <w:rsid w:val="005327DC"/>
    <w:rsid w:val="005B662F"/>
    <w:rsid w:val="005D24F0"/>
    <w:rsid w:val="00781F59"/>
    <w:rsid w:val="00917805"/>
    <w:rsid w:val="00934C37"/>
    <w:rsid w:val="00943420"/>
    <w:rsid w:val="00A22C95"/>
    <w:rsid w:val="00A7084C"/>
    <w:rsid w:val="00AC1EB8"/>
    <w:rsid w:val="00AC1F1B"/>
    <w:rsid w:val="00CC2CAE"/>
    <w:rsid w:val="00CD6E26"/>
    <w:rsid w:val="00D06FEF"/>
    <w:rsid w:val="00DE699A"/>
    <w:rsid w:val="00E55900"/>
    <w:rsid w:val="00F21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77AA"/>
  <w15:chartTrackingRefBased/>
  <w15:docId w15:val="{DE3971FE-9117-4EBB-AAC4-44635ED2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24F0"/>
    <w:rPr>
      <w:color w:val="0563C1" w:themeColor="hyperlink"/>
      <w:u w:val="single"/>
    </w:rPr>
  </w:style>
  <w:style w:type="character" w:styleId="Menzionenonrisolta">
    <w:name w:val="Unresolved Mention"/>
    <w:basedOn w:val="Carpredefinitoparagrafo"/>
    <w:uiPriority w:val="99"/>
    <w:semiHidden/>
    <w:unhideWhenUsed/>
    <w:rsid w:val="005D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cket@tigulliomarc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CESECO</dc:creator>
  <cp:keywords/>
  <dc:description/>
  <cp:lastModifiedBy>CESECO</cp:lastModifiedBy>
  <cp:revision>15</cp:revision>
  <cp:lastPrinted>2025-01-10T16:39:00Z</cp:lastPrinted>
  <dcterms:created xsi:type="dcterms:W3CDTF">2024-12-17T09:06:00Z</dcterms:created>
  <dcterms:modified xsi:type="dcterms:W3CDTF">2025-01-10T17:44:00Z</dcterms:modified>
</cp:coreProperties>
</file>